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CE" w:rsidRPr="000936BB" w:rsidRDefault="00A258EE" w:rsidP="00A40D7D">
      <w:pPr>
        <w:pStyle w:val="Title"/>
        <w:rPr>
          <w:rFonts w:ascii="Times New Roman" w:hAnsi="Times New Roman"/>
        </w:rPr>
      </w:pPr>
      <w:bookmarkStart w:id="0" w:name="OLE_LINK1"/>
      <w:r w:rsidRPr="000936BB">
        <w:rPr>
          <w:rFonts w:ascii="Times New Roman" w:hAnsi="Times New Roman"/>
        </w:rPr>
        <w:t xml:space="preserve"> </w:t>
      </w:r>
      <w:r w:rsidR="00C357CE" w:rsidRPr="000936BB">
        <w:rPr>
          <w:rFonts w:ascii="Times New Roman" w:hAnsi="Times New Roman"/>
        </w:rPr>
        <w:t>MEETING OF THE BOARD OF TRUSTEES OF THE</w:t>
      </w:r>
    </w:p>
    <w:p w:rsidR="00C357CE" w:rsidRPr="000936BB" w:rsidRDefault="00C357CE" w:rsidP="00A40D7D">
      <w:pPr>
        <w:pStyle w:val="Subtitle"/>
        <w:rPr>
          <w:rFonts w:ascii="Times New Roman" w:hAnsi="Times New Roman"/>
        </w:rPr>
      </w:pPr>
      <w:r w:rsidRPr="000936BB">
        <w:rPr>
          <w:rFonts w:ascii="Times New Roman" w:hAnsi="Times New Roman"/>
        </w:rPr>
        <w:t>SOUTHLAKE MOSQUITO ABATEMENT DISTRICT</w:t>
      </w:r>
    </w:p>
    <w:p w:rsidR="00C357CE" w:rsidRPr="000936BB" w:rsidRDefault="00C357CE" w:rsidP="00A40D7D">
      <w:pPr>
        <w:jc w:val="center"/>
        <w:rPr>
          <w:b/>
        </w:rPr>
      </w:pPr>
      <w:r w:rsidRPr="000936BB">
        <w:rPr>
          <w:b/>
        </w:rPr>
        <w:t>MINUTES</w:t>
      </w:r>
    </w:p>
    <w:p w:rsidR="00C357CE" w:rsidRPr="000936BB" w:rsidRDefault="00EC644D" w:rsidP="00A40D7D">
      <w:pPr>
        <w:pStyle w:val="Heading1"/>
        <w:rPr>
          <w:rFonts w:ascii="Times New Roman" w:hAnsi="Times New Roman"/>
        </w:rPr>
      </w:pPr>
      <w:r>
        <w:rPr>
          <w:rFonts w:ascii="Times New Roman" w:hAnsi="Times New Roman"/>
        </w:rPr>
        <w:t>November 13</w:t>
      </w:r>
      <w:r w:rsidR="00AE5059">
        <w:rPr>
          <w:rFonts w:ascii="Times New Roman" w:hAnsi="Times New Roman"/>
        </w:rPr>
        <w:t xml:space="preserve">, </w:t>
      </w:r>
      <w:r w:rsidR="00D633BA">
        <w:rPr>
          <w:rFonts w:ascii="Times New Roman" w:hAnsi="Times New Roman"/>
        </w:rPr>
        <w:t>2017</w:t>
      </w:r>
    </w:p>
    <w:p w:rsidR="00394906" w:rsidRPr="000936BB" w:rsidRDefault="00394906" w:rsidP="00A40D7D">
      <w:pPr>
        <w:jc w:val="both"/>
      </w:pPr>
    </w:p>
    <w:p w:rsidR="00C357CE" w:rsidRPr="007D0CC5" w:rsidRDefault="00C357CE" w:rsidP="007D0CC5">
      <w:pPr>
        <w:pStyle w:val="ListParagraph"/>
        <w:numPr>
          <w:ilvl w:val="0"/>
          <w:numId w:val="19"/>
        </w:numPr>
        <w:jc w:val="both"/>
        <w:rPr>
          <w:b/>
        </w:rPr>
      </w:pPr>
      <w:r w:rsidRPr="007D0CC5">
        <w:rPr>
          <w:b/>
          <w:u w:val="single"/>
        </w:rPr>
        <w:t>ROLL CALL</w:t>
      </w:r>
    </w:p>
    <w:p w:rsidR="00C357CE" w:rsidRPr="00A2095A" w:rsidRDefault="00C357CE" w:rsidP="00FF016C">
      <w:pPr>
        <w:jc w:val="both"/>
      </w:pPr>
    </w:p>
    <w:p w:rsidR="0044279B" w:rsidRDefault="00C357CE" w:rsidP="00FF016C">
      <w:pPr>
        <w:pStyle w:val="BodyText"/>
        <w:rPr>
          <w:rFonts w:ascii="Times New Roman" w:hAnsi="Times New Roman"/>
        </w:rPr>
      </w:pPr>
      <w:r w:rsidRPr="00A2095A">
        <w:rPr>
          <w:rFonts w:ascii="Times New Roman" w:hAnsi="Times New Roman"/>
        </w:rPr>
        <w:tab/>
        <w:t xml:space="preserve">The meeting was called to order </w:t>
      </w:r>
      <w:r w:rsidR="00CF1214" w:rsidRPr="00A2095A">
        <w:rPr>
          <w:rFonts w:ascii="Times New Roman" w:hAnsi="Times New Roman"/>
        </w:rPr>
        <w:t xml:space="preserve">at </w:t>
      </w:r>
      <w:r w:rsidR="00DD6EFF" w:rsidRPr="00A2095A">
        <w:rPr>
          <w:rFonts w:ascii="Times New Roman" w:hAnsi="Times New Roman"/>
        </w:rPr>
        <w:t>7:</w:t>
      </w:r>
      <w:r w:rsidR="00A61C70">
        <w:rPr>
          <w:rFonts w:ascii="Times New Roman" w:hAnsi="Times New Roman"/>
        </w:rPr>
        <w:t>3</w:t>
      </w:r>
      <w:r w:rsidR="00EC644D">
        <w:rPr>
          <w:rFonts w:ascii="Times New Roman" w:hAnsi="Times New Roman"/>
        </w:rPr>
        <w:t>0</w:t>
      </w:r>
      <w:r w:rsidR="00DD6EFF" w:rsidRPr="00A2095A">
        <w:rPr>
          <w:rFonts w:ascii="Times New Roman" w:hAnsi="Times New Roman"/>
        </w:rPr>
        <w:t xml:space="preserve"> </w:t>
      </w:r>
      <w:r w:rsidRPr="00A2095A">
        <w:rPr>
          <w:rFonts w:ascii="Times New Roman" w:hAnsi="Times New Roman"/>
        </w:rPr>
        <w:t>p.m. by President</w:t>
      </w:r>
      <w:r w:rsidR="009E5E74" w:rsidRPr="00A2095A">
        <w:rPr>
          <w:rFonts w:ascii="Times New Roman" w:hAnsi="Times New Roman"/>
        </w:rPr>
        <w:t xml:space="preserve"> </w:t>
      </w:r>
      <w:r w:rsidR="007428C0" w:rsidRPr="00A2095A">
        <w:rPr>
          <w:rFonts w:ascii="Times New Roman" w:hAnsi="Times New Roman"/>
        </w:rPr>
        <w:t>Barbara Struthers.</w:t>
      </w:r>
      <w:r w:rsidRPr="00A2095A">
        <w:rPr>
          <w:rFonts w:ascii="Times New Roman" w:hAnsi="Times New Roman"/>
        </w:rPr>
        <w:t xml:space="preserve">  </w:t>
      </w:r>
      <w:r w:rsidR="004F1FA5" w:rsidRPr="00A2095A">
        <w:rPr>
          <w:rFonts w:ascii="Times New Roman" w:hAnsi="Times New Roman"/>
        </w:rPr>
        <w:t xml:space="preserve">Trustees </w:t>
      </w:r>
      <w:r w:rsidR="004F1FA5">
        <w:rPr>
          <w:rFonts w:ascii="Times New Roman" w:hAnsi="Times New Roman"/>
        </w:rPr>
        <w:t>Tony</w:t>
      </w:r>
      <w:r w:rsidR="00AE5059">
        <w:rPr>
          <w:rFonts w:ascii="Times New Roman" w:hAnsi="Times New Roman"/>
        </w:rPr>
        <w:t xml:space="preserve"> Bilotti</w:t>
      </w:r>
      <w:r w:rsidR="00EC644D">
        <w:rPr>
          <w:rFonts w:ascii="Times New Roman" w:hAnsi="Times New Roman"/>
        </w:rPr>
        <w:t xml:space="preserve">, </w:t>
      </w:r>
      <w:r w:rsidR="00D93D89">
        <w:rPr>
          <w:rFonts w:ascii="Times New Roman" w:hAnsi="Times New Roman"/>
        </w:rPr>
        <w:t xml:space="preserve">Larry </w:t>
      </w:r>
      <w:r w:rsidR="00EC644D">
        <w:rPr>
          <w:rFonts w:ascii="Times New Roman" w:hAnsi="Times New Roman"/>
        </w:rPr>
        <w:t xml:space="preserve">Feder, </w:t>
      </w:r>
      <w:r w:rsidR="00D93D89">
        <w:rPr>
          <w:rFonts w:ascii="Times New Roman" w:hAnsi="Times New Roman"/>
        </w:rPr>
        <w:t xml:space="preserve">Susan </w:t>
      </w:r>
      <w:r w:rsidR="00EC644D">
        <w:rPr>
          <w:rFonts w:ascii="Times New Roman" w:hAnsi="Times New Roman"/>
        </w:rPr>
        <w:t>Levy</w:t>
      </w:r>
      <w:r w:rsidR="00AE5059">
        <w:rPr>
          <w:rFonts w:ascii="Times New Roman" w:hAnsi="Times New Roman"/>
        </w:rPr>
        <w:t xml:space="preserve"> </w:t>
      </w:r>
      <w:r w:rsidR="00D20D92">
        <w:rPr>
          <w:rFonts w:ascii="Times New Roman" w:hAnsi="Times New Roman"/>
        </w:rPr>
        <w:t xml:space="preserve">and </w:t>
      </w:r>
      <w:r w:rsidR="00D93D89">
        <w:rPr>
          <w:rFonts w:ascii="Times New Roman" w:hAnsi="Times New Roman"/>
        </w:rPr>
        <w:t xml:space="preserve">Roger </w:t>
      </w:r>
      <w:r w:rsidR="00D20D92">
        <w:rPr>
          <w:rFonts w:ascii="Times New Roman" w:hAnsi="Times New Roman"/>
        </w:rPr>
        <w:t>Simonson</w:t>
      </w:r>
      <w:r w:rsidR="00382D08" w:rsidRPr="00A2095A">
        <w:rPr>
          <w:rFonts w:ascii="Times New Roman" w:hAnsi="Times New Roman"/>
        </w:rPr>
        <w:t xml:space="preserve"> </w:t>
      </w:r>
      <w:r w:rsidR="00F046DD" w:rsidRPr="00A2095A">
        <w:rPr>
          <w:rFonts w:ascii="Times New Roman" w:hAnsi="Times New Roman"/>
        </w:rPr>
        <w:t>were present</w:t>
      </w:r>
      <w:r w:rsidR="006C2E13" w:rsidRPr="00A2095A">
        <w:rPr>
          <w:rFonts w:ascii="Times New Roman" w:hAnsi="Times New Roman"/>
        </w:rPr>
        <w:t>.</w:t>
      </w:r>
      <w:r w:rsidR="00D633BA">
        <w:rPr>
          <w:rFonts w:ascii="Times New Roman" w:hAnsi="Times New Roman"/>
        </w:rPr>
        <w:t xml:space="preserve"> </w:t>
      </w:r>
      <w:r w:rsidR="00364DA2">
        <w:rPr>
          <w:rFonts w:ascii="Times New Roman" w:hAnsi="Times New Roman"/>
        </w:rPr>
        <w:t>District Attorney Robert J. Masini</w:t>
      </w:r>
      <w:r w:rsidR="0031565C">
        <w:rPr>
          <w:rFonts w:ascii="Times New Roman" w:hAnsi="Times New Roman"/>
        </w:rPr>
        <w:t>,</w:t>
      </w:r>
      <w:r w:rsidR="00364DA2">
        <w:rPr>
          <w:rFonts w:ascii="Times New Roman" w:hAnsi="Times New Roman"/>
        </w:rPr>
        <w:t xml:space="preserve"> </w:t>
      </w:r>
      <w:r w:rsidR="00C17A92">
        <w:rPr>
          <w:rFonts w:ascii="Times New Roman" w:hAnsi="Times New Roman"/>
        </w:rPr>
        <w:t>George Balis of Clarke</w:t>
      </w:r>
      <w:r w:rsidR="00D20D92">
        <w:rPr>
          <w:rFonts w:ascii="Times New Roman" w:hAnsi="Times New Roman"/>
        </w:rPr>
        <w:t xml:space="preserve"> </w:t>
      </w:r>
      <w:r w:rsidR="00EC644D">
        <w:rPr>
          <w:rFonts w:ascii="Times New Roman" w:hAnsi="Times New Roman"/>
        </w:rPr>
        <w:t xml:space="preserve">and Ruth and John Del Re from Liberty Computer </w:t>
      </w:r>
      <w:r w:rsidR="005D7186">
        <w:rPr>
          <w:rFonts w:ascii="Times New Roman" w:hAnsi="Times New Roman"/>
        </w:rPr>
        <w:t xml:space="preserve">were </w:t>
      </w:r>
      <w:r w:rsidR="00364DA2">
        <w:rPr>
          <w:rFonts w:ascii="Times New Roman" w:hAnsi="Times New Roman"/>
        </w:rPr>
        <w:t xml:space="preserve">also in attendance. </w:t>
      </w:r>
    </w:p>
    <w:p w:rsidR="005D7186" w:rsidRDefault="005D7186" w:rsidP="00FF016C">
      <w:pPr>
        <w:pStyle w:val="BodyText"/>
        <w:rPr>
          <w:rFonts w:ascii="Times New Roman" w:hAnsi="Times New Roman"/>
        </w:rPr>
      </w:pPr>
    </w:p>
    <w:p w:rsidR="00164633" w:rsidRPr="00A2095A" w:rsidRDefault="006339FB" w:rsidP="00FF016C">
      <w:pPr>
        <w:pStyle w:val="BodyText"/>
        <w:ind w:firstLine="720"/>
        <w:rPr>
          <w:rFonts w:ascii="Times New Roman" w:hAnsi="Times New Roman"/>
          <w:b/>
        </w:rPr>
      </w:pPr>
      <w:r>
        <w:rPr>
          <w:rFonts w:ascii="Times New Roman" w:hAnsi="Times New Roman"/>
          <w:bCs/>
        </w:rPr>
        <w:t>2</w:t>
      </w:r>
      <w:r w:rsidR="00164633" w:rsidRPr="00A2095A">
        <w:rPr>
          <w:rFonts w:ascii="Times New Roman" w:hAnsi="Times New Roman"/>
          <w:b/>
        </w:rPr>
        <w:t xml:space="preserve">. </w:t>
      </w:r>
      <w:r w:rsidR="00164633" w:rsidRPr="00A2095A">
        <w:rPr>
          <w:rFonts w:ascii="Times New Roman" w:hAnsi="Times New Roman"/>
          <w:b/>
        </w:rPr>
        <w:tab/>
      </w:r>
      <w:r w:rsidR="00164633" w:rsidRPr="00A2095A">
        <w:rPr>
          <w:rFonts w:ascii="Times New Roman" w:hAnsi="Times New Roman"/>
          <w:b/>
          <w:u w:val="single"/>
        </w:rPr>
        <w:t>PUBLIC COMMENT</w:t>
      </w:r>
      <w:r w:rsidR="0004348E">
        <w:rPr>
          <w:rFonts w:ascii="Times New Roman" w:hAnsi="Times New Roman"/>
          <w:b/>
          <w:u w:val="single"/>
        </w:rPr>
        <w:t xml:space="preserve"> </w:t>
      </w:r>
    </w:p>
    <w:p w:rsidR="00164633" w:rsidRDefault="00630F65" w:rsidP="00FF016C">
      <w:pPr>
        <w:pStyle w:val="BodyText"/>
        <w:rPr>
          <w:rFonts w:ascii="Times New Roman" w:hAnsi="Times New Roman"/>
          <w:b/>
        </w:rPr>
      </w:pPr>
      <w:r>
        <w:rPr>
          <w:rFonts w:ascii="Times New Roman" w:hAnsi="Times New Roman"/>
          <w:b/>
        </w:rPr>
        <w:tab/>
      </w:r>
      <w:r>
        <w:rPr>
          <w:rFonts w:ascii="Times New Roman" w:hAnsi="Times New Roman"/>
          <w:b/>
        </w:rPr>
        <w:tab/>
      </w:r>
    </w:p>
    <w:p w:rsidR="00A84906" w:rsidRPr="00601563" w:rsidRDefault="00630F65" w:rsidP="00E13129">
      <w:pPr>
        <w:pStyle w:val="BodyText"/>
        <w:rPr>
          <w:rFonts w:ascii="Times New Roman" w:hAnsi="Times New Roman"/>
        </w:rPr>
      </w:pPr>
      <w:r>
        <w:rPr>
          <w:rFonts w:ascii="Times New Roman" w:hAnsi="Times New Roman"/>
          <w:b/>
        </w:rPr>
        <w:tab/>
      </w:r>
      <w:r w:rsidR="00601563">
        <w:rPr>
          <w:rFonts w:ascii="Times New Roman" w:hAnsi="Times New Roman"/>
        </w:rPr>
        <w:t>None.</w:t>
      </w:r>
    </w:p>
    <w:p w:rsidR="00B87633" w:rsidRPr="00A2095A" w:rsidRDefault="00C17A92" w:rsidP="00FF016C">
      <w:pPr>
        <w:pStyle w:val="BodyText"/>
        <w:rPr>
          <w:rFonts w:ascii="Times New Roman" w:hAnsi="Times New Roman"/>
        </w:rPr>
      </w:pPr>
      <w:r>
        <w:rPr>
          <w:rFonts w:ascii="Times New Roman" w:hAnsi="Times New Roman"/>
        </w:rPr>
        <w:tab/>
      </w:r>
      <w:r w:rsidR="00164633" w:rsidRPr="00A2095A">
        <w:rPr>
          <w:rFonts w:ascii="Times New Roman" w:hAnsi="Times New Roman"/>
          <w:b/>
        </w:rPr>
        <w:tab/>
      </w:r>
    </w:p>
    <w:p w:rsidR="00AF645F" w:rsidRPr="00A2095A" w:rsidRDefault="00B87633" w:rsidP="00FF016C">
      <w:pPr>
        <w:pStyle w:val="BodyText"/>
        <w:rPr>
          <w:rFonts w:ascii="Times New Roman" w:hAnsi="Times New Roman"/>
          <w:b/>
          <w:u w:val="single"/>
        </w:rPr>
      </w:pPr>
      <w:r w:rsidRPr="00A2095A">
        <w:rPr>
          <w:rFonts w:ascii="Times New Roman" w:hAnsi="Times New Roman"/>
        </w:rPr>
        <w:tab/>
      </w:r>
      <w:r w:rsidR="006339FB">
        <w:rPr>
          <w:rFonts w:ascii="Times New Roman" w:hAnsi="Times New Roman"/>
        </w:rPr>
        <w:t>3</w:t>
      </w:r>
      <w:r w:rsidR="008934D1" w:rsidRPr="00A2095A">
        <w:rPr>
          <w:rFonts w:ascii="Times New Roman" w:hAnsi="Times New Roman"/>
          <w:b/>
        </w:rPr>
        <w:t>.</w:t>
      </w:r>
      <w:r w:rsidR="008934D1" w:rsidRPr="00A2095A">
        <w:rPr>
          <w:rFonts w:ascii="Times New Roman" w:hAnsi="Times New Roman"/>
          <w:b/>
        </w:rPr>
        <w:tab/>
      </w:r>
      <w:r w:rsidR="00AF645F" w:rsidRPr="00A2095A">
        <w:rPr>
          <w:rFonts w:ascii="Times New Roman" w:hAnsi="Times New Roman"/>
          <w:b/>
          <w:u w:val="single"/>
        </w:rPr>
        <w:t>MINUTES</w:t>
      </w:r>
    </w:p>
    <w:p w:rsidR="007C0BD1" w:rsidRDefault="0044279B" w:rsidP="00FF016C">
      <w:pPr>
        <w:jc w:val="both"/>
      </w:pPr>
      <w:r w:rsidRPr="00A2095A">
        <w:tab/>
      </w:r>
      <w:r w:rsidR="007C0BD1" w:rsidRPr="00A2095A">
        <w:t xml:space="preserve"> </w:t>
      </w:r>
    </w:p>
    <w:p w:rsidR="006339FB" w:rsidRDefault="0031565C" w:rsidP="00FF016C">
      <w:pPr>
        <w:jc w:val="both"/>
      </w:pPr>
      <w:r>
        <w:tab/>
      </w:r>
      <w:r w:rsidR="0041448E">
        <w:t xml:space="preserve">The Trustees reviewed the minutes of the </w:t>
      </w:r>
      <w:r w:rsidR="00EC644D">
        <w:t>October 9</w:t>
      </w:r>
      <w:r w:rsidR="005D7186">
        <w:t>, 2017</w:t>
      </w:r>
      <w:r w:rsidR="0083562D">
        <w:t xml:space="preserve"> regular meeting.</w:t>
      </w:r>
      <w:r w:rsidR="0041448E">
        <w:t xml:space="preserve">  Motion by Trustee</w:t>
      </w:r>
      <w:r w:rsidR="00AB0C19">
        <w:t xml:space="preserve"> </w:t>
      </w:r>
      <w:r w:rsidR="00D20D92">
        <w:t>Simonson</w:t>
      </w:r>
      <w:r w:rsidR="00A61C70">
        <w:t xml:space="preserve"> and</w:t>
      </w:r>
      <w:r w:rsidR="0041448E">
        <w:t xml:space="preserve"> seconded by Trustee </w:t>
      </w:r>
      <w:r w:rsidR="00EC644D">
        <w:t>Levy</w:t>
      </w:r>
      <w:r w:rsidR="00A61C70">
        <w:t xml:space="preserve"> to approve the minutes of the </w:t>
      </w:r>
      <w:r w:rsidR="00EC644D">
        <w:t>October 9</w:t>
      </w:r>
      <w:r w:rsidR="00A61C70">
        <w:t xml:space="preserve">, 2017 </w:t>
      </w:r>
      <w:r w:rsidR="00630F65">
        <w:t>regular meeting</w:t>
      </w:r>
      <w:r w:rsidR="00A61C70">
        <w:t>.</w:t>
      </w:r>
      <w:r w:rsidR="00E94ED6">
        <w:t xml:space="preserve">  All</w:t>
      </w:r>
      <w:r w:rsidR="00A61C70">
        <w:t xml:space="preserve"> </w:t>
      </w:r>
      <w:r w:rsidR="00E94ED6">
        <w:t>in favor. Motion passed.</w:t>
      </w:r>
      <w:r w:rsidR="00A61C70">
        <w:t xml:space="preserve">  </w:t>
      </w:r>
      <w:r w:rsidR="00EC644D">
        <w:t xml:space="preserve"> The Trustees also reviewed the minutes of the October 9, 2017 public hearing on the annual tax levy ordinance.  Motion by Trustee Simonson and seconded by Trustee Levy to approve the minutes of the October 9, 2017 public hearing.  All in favor.  Motion passed.</w:t>
      </w:r>
    </w:p>
    <w:p w:rsidR="0083562D" w:rsidRDefault="0083562D" w:rsidP="00FF016C">
      <w:pPr>
        <w:jc w:val="both"/>
      </w:pPr>
    </w:p>
    <w:p w:rsidR="00B654EB" w:rsidRPr="00BB7427" w:rsidRDefault="006339FB" w:rsidP="00BB7427">
      <w:pPr>
        <w:pStyle w:val="BodyText"/>
        <w:rPr>
          <w:rFonts w:ascii="Times New Roman" w:hAnsi="Times New Roman"/>
        </w:rPr>
      </w:pPr>
      <w:r w:rsidRPr="00BB7427">
        <w:rPr>
          <w:rFonts w:ascii="Times New Roman" w:hAnsi="Times New Roman"/>
        </w:rPr>
        <w:tab/>
      </w:r>
      <w:r w:rsidR="00BB7427" w:rsidRPr="00BB7427">
        <w:rPr>
          <w:rFonts w:ascii="Times New Roman" w:hAnsi="Times New Roman"/>
        </w:rPr>
        <w:t>4</w:t>
      </w:r>
      <w:r w:rsidR="00B654EB" w:rsidRPr="00BB7427">
        <w:rPr>
          <w:rFonts w:ascii="Times New Roman" w:hAnsi="Times New Roman"/>
          <w:b/>
        </w:rPr>
        <w:t xml:space="preserve">.  </w:t>
      </w:r>
      <w:r w:rsidR="005047B1" w:rsidRPr="00BB7427">
        <w:rPr>
          <w:rFonts w:ascii="Times New Roman" w:hAnsi="Times New Roman"/>
          <w:b/>
        </w:rPr>
        <w:tab/>
      </w:r>
      <w:r w:rsidR="00B654EB" w:rsidRPr="00BB7427">
        <w:rPr>
          <w:rFonts w:ascii="Times New Roman" w:hAnsi="Times New Roman"/>
          <w:b/>
          <w:u w:val="single"/>
        </w:rPr>
        <w:t>TREASURER’S REPORT</w:t>
      </w:r>
    </w:p>
    <w:p w:rsidR="00B654EB" w:rsidRPr="00BB7427" w:rsidRDefault="00B654EB" w:rsidP="00FF016C">
      <w:pPr>
        <w:pStyle w:val="BodyTextIndent"/>
        <w:ind w:firstLine="720"/>
        <w:jc w:val="both"/>
      </w:pPr>
    </w:p>
    <w:p w:rsidR="000A7383" w:rsidRDefault="00DA0FB7" w:rsidP="00FF016C">
      <w:pPr>
        <w:ind w:firstLine="720"/>
        <w:jc w:val="both"/>
      </w:pPr>
      <w:r>
        <w:t>The trustees reviewed the</w:t>
      </w:r>
      <w:r w:rsidR="00D93D89">
        <w:t xml:space="preserve"> October</w:t>
      </w:r>
      <w:r>
        <w:t xml:space="preserve"> treasurer’s report.</w:t>
      </w:r>
    </w:p>
    <w:p w:rsidR="0083562D" w:rsidRDefault="0083562D" w:rsidP="00FF016C">
      <w:pPr>
        <w:ind w:firstLine="720"/>
        <w:jc w:val="both"/>
      </w:pPr>
    </w:p>
    <w:p w:rsidR="0083562D" w:rsidRDefault="0083562D" w:rsidP="00FF016C">
      <w:pPr>
        <w:ind w:firstLine="720"/>
        <w:jc w:val="both"/>
      </w:pPr>
      <w:r>
        <w:t xml:space="preserve">Following the discussion Trustee </w:t>
      </w:r>
      <w:r w:rsidR="00AE5059">
        <w:t>Simonson</w:t>
      </w:r>
      <w:r>
        <w:t xml:space="preserve"> moved to accept, as p</w:t>
      </w:r>
      <w:r w:rsidR="00DA0FB7">
        <w:t>resented</w:t>
      </w:r>
      <w:r w:rsidR="00D93D89">
        <w:t>,</w:t>
      </w:r>
      <w:r w:rsidR="00DA0FB7">
        <w:t xml:space="preserve"> the Treasurer’s Report</w:t>
      </w:r>
      <w:r>
        <w:t xml:space="preserve"> for </w:t>
      </w:r>
      <w:r w:rsidR="00D93D89">
        <w:t>October</w:t>
      </w:r>
      <w:r>
        <w:t>.  Seconded by Trustee</w:t>
      </w:r>
      <w:r w:rsidR="00EC644D">
        <w:t xml:space="preserve"> Feder</w:t>
      </w:r>
      <w:r>
        <w:t>.  All in favor.  Motion passed.</w:t>
      </w:r>
    </w:p>
    <w:p w:rsidR="00B44777" w:rsidRDefault="00B44777" w:rsidP="00FF016C">
      <w:pPr>
        <w:ind w:firstLine="720"/>
        <w:jc w:val="both"/>
      </w:pPr>
    </w:p>
    <w:p w:rsidR="00C357CE" w:rsidRPr="00A2095A" w:rsidRDefault="007C0BD1" w:rsidP="00FF016C">
      <w:pPr>
        <w:jc w:val="both"/>
      </w:pPr>
      <w:r w:rsidRPr="00A2095A">
        <w:tab/>
      </w:r>
      <w:r w:rsidR="00616151">
        <w:t>5</w:t>
      </w:r>
      <w:r w:rsidR="00C357CE" w:rsidRPr="00A2095A">
        <w:rPr>
          <w:b/>
        </w:rPr>
        <w:t xml:space="preserve">.  </w:t>
      </w:r>
      <w:r w:rsidR="005047B1" w:rsidRPr="00A2095A">
        <w:rPr>
          <w:b/>
        </w:rPr>
        <w:tab/>
      </w:r>
      <w:r w:rsidR="00C357CE" w:rsidRPr="00A2095A">
        <w:rPr>
          <w:b/>
          <w:u w:val="single"/>
        </w:rPr>
        <w:t>BILLS</w:t>
      </w:r>
    </w:p>
    <w:p w:rsidR="00C357CE" w:rsidRDefault="00C357CE" w:rsidP="00FF016C">
      <w:pPr>
        <w:pStyle w:val="EnvelopeReturn"/>
        <w:jc w:val="both"/>
        <w:rPr>
          <w:rFonts w:ascii="Times New Roman" w:hAnsi="Times New Roman" w:cs="Times New Roman"/>
        </w:rPr>
      </w:pPr>
    </w:p>
    <w:p w:rsidR="00382D08" w:rsidRDefault="00F96E58" w:rsidP="00AE5059">
      <w:pPr>
        <w:ind w:firstLine="720"/>
        <w:jc w:val="both"/>
      </w:pPr>
      <w:r w:rsidRPr="00A2095A">
        <w:t>The Trustees considered the following bills:</w:t>
      </w:r>
    </w:p>
    <w:p w:rsidR="005A39C6" w:rsidRPr="00A2095A" w:rsidRDefault="005A39C6" w:rsidP="00FF016C">
      <w:pPr>
        <w:jc w:val="both"/>
      </w:pPr>
    </w:p>
    <w:p w:rsidR="002820AD" w:rsidRDefault="0031565C" w:rsidP="00FF016C">
      <w:pPr>
        <w:ind w:left="1440" w:hanging="720"/>
        <w:jc w:val="both"/>
      </w:pPr>
      <w:r>
        <w:t>1.</w:t>
      </w:r>
      <w:r>
        <w:tab/>
      </w:r>
      <w:r w:rsidR="00D648FB" w:rsidRPr="00A2095A">
        <w:t xml:space="preserve">Diver, Grach, Quade </w:t>
      </w:r>
      <w:r w:rsidR="00446B87" w:rsidRPr="00A2095A">
        <w:t>&amp; Masini, LLP - $</w:t>
      </w:r>
      <w:r w:rsidR="00AE5059">
        <w:t>1,</w:t>
      </w:r>
      <w:r w:rsidR="00EC644D">
        <w:t>489.69</w:t>
      </w:r>
      <w:r w:rsidR="001524C5">
        <w:t xml:space="preserve"> for</w:t>
      </w:r>
      <w:r w:rsidR="000B46E7">
        <w:t xml:space="preserve"> – Legal services</w:t>
      </w:r>
      <w:r w:rsidR="00AE5059">
        <w:t xml:space="preserve"> of $1,</w:t>
      </w:r>
      <w:r w:rsidR="00EC644D">
        <w:t>443.00</w:t>
      </w:r>
      <w:r w:rsidR="00AE5059">
        <w:t xml:space="preserve"> and $</w:t>
      </w:r>
      <w:r w:rsidR="00EC644D">
        <w:t>46.69</w:t>
      </w:r>
      <w:r w:rsidR="00AE5059">
        <w:t xml:space="preserve"> reimbursement </w:t>
      </w:r>
      <w:r w:rsidR="00EC644D">
        <w:t>for the cost of a public notice to Chicago Tribune Media</w:t>
      </w:r>
      <w:r w:rsidR="00AE5059">
        <w:t>.</w:t>
      </w:r>
    </w:p>
    <w:p w:rsidR="002820AD" w:rsidRDefault="00A827FC" w:rsidP="00FF016C">
      <w:pPr>
        <w:ind w:left="1440" w:hanging="720"/>
        <w:jc w:val="both"/>
      </w:pPr>
      <w:r>
        <w:t>2</w:t>
      </w:r>
      <w:r w:rsidR="002820AD">
        <w:t>.</w:t>
      </w:r>
      <w:r w:rsidR="002820AD">
        <w:tab/>
      </w:r>
      <w:r w:rsidR="00AE5059">
        <w:t>Clarke Mosquito Control - $</w:t>
      </w:r>
      <w:r w:rsidR="00EC644D">
        <w:t>398.15</w:t>
      </w:r>
      <w:r w:rsidR="00AE5059">
        <w:t xml:space="preserve"> for adulticide service in </w:t>
      </w:r>
      <w:r w:rsidR="00EC644D">
        <w:t>July</w:t>
      </w:r>
      <w:r w:rsidR="00AE5059">
        <w:t>.</w:t>
      </w:r>
    </w:p>
    <w:p w:rsidR="001524C5" w:rsidRDefault="00BC46E5" w:rsidP="00FF016C">
      <w:pPr>
        <w:ind w:left="1440" w:hanging="720"/>
        <w:jc w:val="both"/>
      </w:pPr>
      <w:r>
        <w:t>3</w:t>
      </w:r>
      <w:r w:rsidR="001524C5">
        <w:t>.</w:t>
      </w:r>
      <w:r w:rsidR="001524C5">
        <w:tab/>
        <w:t>Smith Accounting</w:t>
      </w:r>
      <w:r w:rsidR="00630F65">
        <w:t>/Cindy Smith</w:t>
      </w:r>
      <w:r w:rsidR="001524C5">
        <w:t xml:space="preserve"> - $</w:t>
      </w:r>
      <w:r>
        <w:t>100</w:t>
      </w:r>
      <w:r w:rsidR="001524C5">
        <w:t>.00 – Accounting services.</w:t>
      </w:r>
    </w:p>
    <w:p w:rsidR="001524C5" w:rsidRDefault="00BC46E5" w:rsidP="00FF016C">
      <w:pPr>
        <w:ind w:left="1440" w:hanging="720"/>
        <w:jc w:val="both"/>
      </w:pPr>
      <w:r>
        <w:t>4.</w:t>
      </w:r>
      <w:r>
        <w:tab/>
        <w:t>David Data, Inc. - $</w:t>
      </w:r>
      <w:r w:rsidR="00EC644D">
        <w:t>887.22</w:t>
      </w:r>
      <w:r>
        <w:t xml:space="preserve"> – Website maintenance.</w:t>
      </w:r>
    </w:p>
    <w:p w:rsidR="001524C5" w:rsidRDefault="001524C5" w:rsidP="00FF016C">
      <w:pPr>
        <w:ind w:left="1440" w:hanging="720"/>
        <w:jc w:val="both"/>
      </w:pPr>
    </w:p>
    <w:p w:rsidR="000579FE" w:rsidRDefault="00616151" w:rsidP="00FF016C">
      <w:pPr>
        <w:ind w:firstLine="720"/>
        <w:jc w:val="both"/>
      </w:pPr>
      <w:r>
        <w:t xml:space="preserve">  </w:t>
      </w:r>
      <w:r w:rsidR="000579FE">
        <w:t xml:space="preserve">Following the discussion Trustee </w:t>
      </w:r>
      <w:r w:rsidR="00EC644D">
        <w:t>Feder</w:t>
      </w:r>
      <w:r w:rsidR="000579FE">
        <w:t xml:space="preserve"> moved that the Board authorize payment of all the bills.  Seconded by Trustee Bilotti.  Roll Call.  Ayes:  Simonson, Bilotti</w:t>
      </w:r>
      <w:r w:rsidR="00EC644D">
        <w:t>, Feder, Levy</w:t>
      </w:r>
      <w:r w:rsidR="000579FE">
        <w:t xml:space="preserve"> and Struthers.  Nays:  None.  Motion passed.</w:t>
      </w:r>
    </w:p>
    <w:p w:rsidR="00DC031E" w:rsidRDefault="00E01FD3" w:rsidP="00E01FD3">
      <w:pPr>
        <w:tabs>
          <w:tab w:val="decimal" w:pos="360"/>
          <w:tab w:val="left" w:pos="570"/>
          <w:tab w:val="left" w:pos="810"/>
          <w:tab w:val="left" w:pos="1196"/>
          <w:tab w:val="left" w:pos="1260"/>
        </w:tabs>
        <w:overflowPunct w:val="0"/>
        <w:autoSpaceDE w:val="0"/>
        <w:autoSpaceDN w:val="0"/>
        <w:adjustRightInd w:val="0"/>
        <w:jc w:val="both"/>
        <w:textAlignment w:val="baseline"/>
        <w:rPr>
          <w:b/>
          <w:u w:val="single"/>
        </w:rPr>
      </w:pPr>
      <w:r>
        <w:lastRenderedPageBreak/>
        <w:tab/>
      </w:r>
      <w:r>
        <w:tab/>
      </w:r>
      <w:r w:rsidR="00DC031E">
        <w:tab/>
      </w:r>
      <w:r w:rsidR="00024C52">
        <w:t>6</w:t>
      </w:r>
      <w:r w:rsidR="00DC031E" w:rsidRPr="00A2095A">
        <w:rPr>
          <w:b/>
        </w:rPr>
        <w:t xml:space="preserve">. </w:t>
      </w:r>
      <w:r w:rsidR="00DC031E" w:rsidRPr="00A2095A">
        <w:rPr>
          <w:b/>
        </w:rPr>
        <w:tab/>
        <w:t xml:space="preserve"> </w:t>
      </w:r>
      <w:r w:rsidR="00DC031E" w:rsidRPr="00A2095A">
        <w:rPr>
          <w:b/>
          <w:u w:val="single"/>
        </w:rPr>
        <w:t>OLD BUSINESS</w:t>
      </w:r>
    </w:p>
    <w:p w:rsidR="00DC031E" w:rsidRPr="00FD7A9A" w:rsidRDefault="00DC031E" w:rsidP="00121C5E">
      <w:pPr>
        <w:pStyle w:val="EnvelopeReturn"/>
        <w:tabs>
          <w:tab w:val="left" w:pos="720"/>
        </w:tabs>
        <w:jc w:val="both"/>
        <w:rPr>
          <w:rFonts w:ascii="Times New Roman" w:hAnsi="Times New Roman" w:cs="Times New Roman"/>
        </w:rPr>
      </w:pPr>
    </w:p>
    <w:p w:rsidR="001524C5" w:rsidRDefault="00DC031E" w:rsidP="00121C5E">
      <w:pPr>
        <w:ind w:firstLine="720"/>
        <w:jc w:val="both"/>
      </w:pPr>
      <w:r w:rsidRPr="00FD7A9A">
        <w:t>A.</w:t>
      </w:r>
      <w:r w:rsidRPr="00FD7A9A">
        <w:tab/>
        <w:t xml:space="preserve"> </w:t>
      </w:r>
      <w:r w:rsidR="00377186" w:rsidRPr="00377186">
        <w:rPr>
          <w:u w:val="single"/>
        </w:rPr>
        <w:t>Consideration, discussion and possible action on proposal for web site maintenance</w:t>
      </w:r>
      <w:r w:rsidR="00377186">
        <w:t xml:space="preserve">.  </w:t>
      </w:r>
      <w:r w:rsidR="00EC644D">
        <w:t>Ruth Del Re made a presentation on behalf of her company, Liberty Computers.  The Board had previously received Liberty’s business proposal.  Ms. Del Re told the trustees that she and her husband have been running Liberty since 2004.  Their customer base is primarily residences and small to medium businesses.  She said she had reviewed the current operation of the District’s site and felt that it was a bit unusual</w:t>
      </w:r>
      <w:r w:rsidR="00A603D3">
        <w:t xml:space="preserve">.  She asked what did the trustees want </w:t>
      </w:r>
      <w:r w:rsidR="002A0429">
        <w:t>within the</w:t>
      </w:r>
      <w:r w:rsidR="00A603D3">
        <w:t xml:space="preserve"> District’s site.  The trustees mentioned the following matters and the parties discussed these points.</w:t>
      </w:r>
    </w:p>
    <w:p w:rsidR="00A603D3" w:rsidRDefault="00A603D3" w:rsidP="00121C5E">
      <w:pPr>
        <w:pStyle w:val="ListParagraph"/>
        <w:numPr>
          <w:ilvl w:val="0"/>
          <w:numId w:val="23"/>
        </w:numPr>
        <w:jc w:val="both"/>
      </w:pPr>
      <w:r>
        <w:t>The site needs a place for the public to report standing water, mosquito problems and dead birds.</w:t>
      </w:r>
    </w:p>
    <w:p w:rsidR="00A603D3" w:rsidRDefault="00A603D3" w:rsidP="00121C5E">
      <w:pPr>
        <w:pStyle w:val="ListParagraph"/>
        <w:numPr>
          <w:ilvl w:val="0"/>
          <w:numId w:val="23"/>
        </w:numPr>
        <w:jc w:val="both"/>
      </w:pPr>
      <w:r>
        <w:t xml:space="preserve">The site needs to be easily accessible to the public.  </w:t>
      </w:r>
    </w:p>
    <w:p w:rsidR="00A603D3" w:rsidRDefault="00A603D3" w:rsidP="00121C5E">
      <w:pPr>
        <w:pStyle w:val="ListParagraph"/>
        <w:numPr>
          <w:ilvl w:val="0"/>
          <w:numId w:val="23"/>
        </w:numPr>
        <w:jc w:val="both"/>
      </w:pPr>
      <w:r>
        <w:t>The site must be a place where the public can get information in a simple way.</w:t>
      </w:r>
    </w:p>
    <w:p w:rsidR="00A603D3" w:rsidRDefault="00A603D3" w:rsidP="00121C5E">
      <w:pPr>
        <w:pStyle w:val="ListParagraph"/>
        <w:numPr>
          <w:ilvl w:val="0"/>
          <w:numId w:val="23"/>
        </w:numPr>
        <w:jc w:val="both"/>
      </w:pPr>
      <w:r>
        <w:t>The site’s “Contact Us” pages must be improved.</w:t>
      </w:r>
    </w:p>
    <w:p w:rsidR="00A603D3" w:rsidRDefault="00A603D3" w:rsidP="00121C5E">
      <w:pPr>
        <w:pStyle w:val="ListParagraph"/>
        <w:numPr>
          <w:ilvl w:val="0"/>
          <w:numId w:val="23"/>
        </w:numPr>
        <w:jc w:val="both"/>
      </w:pPr>
      <w:r>
        <w:t xml:space="preserve">The site needs </w:t>
      </w:r>
      <w:r w:rsidR="00D93D89">
        <w:t xml:space="preserve">links </w:t>
      </w:r>
      <w:r>
        <w:t>to the CDC, Illinois Department of Public Health and the County Health Department.</w:t>
      </w:r>
    </w:p>
    <w:p w:rsidR="00A603D3" w:rsidRDefault="00A603D3" w:rsidP="00121C5E">
      <w:pPr>
        <w:jc w:val="both"/>
      </w:pPr>
    </w:p>
    <w:p w:rsidR="00A603D3" w:rsidRDefault="00A603D3" w:rsidP="00121C5E">
      <w:pPr>
        <w:ind w:firstLine="360"/>
        <w:jc w:val="both"/>
      </w:pPr>
      <w:r>
        <w:t>The Trustees then reviewed Liberty’s proposal with the Del Res.  The Trustees point</w:t>
      </w:r>
      <w:r w:rsidR="00D93D89">
        <w:t>ed</w:t>
      </w:r>
      <w:r>
        <w:t xml:space="preserve"> out that Ecommerce was not needed.  It was clarified that as part of regular maintenance it was Liberty’s responsibility to “fix” the server if attacked by a virus.  They clarified that a complete webpage design involves $450.00 for the design work and then a $50 per page charge.  The trustees said the site did not need social media integration.  The Trustees might want a Google Analytics </w:t>
      </w:r>
      <w:r w:rsidR="00D93D89">
        <w:t>feature to track monthly users but will consider this point further before deciding.</w:t>
      </w:r>
      <w:r>
        <w:t xml:space="preserve"> The transfer, annual hosting maintenance and redesign items in the proposal were all needed.  E-mail set up and hosting were not needed.</w:t>
      </w:r>
    </w:p>
    <w:p w:rsidR="00A603D3" w:rsidRDefault="00A603D3" w:rsidP="00121C5E">
      <w:pPr>
        <w:ind w:firstLine="360"/>
        <w:jc w:val="both"/>
      </w:pPr>
    </w:p>
    <w:p w:rsidR="00A603D3" w:rsidRDefault="00A603D3" w:rsidP="00121C5E">
      <w:pPr>
        <w:ind w:firstLine="360"/>
        <w:jc w:val="both"/>
      </w:pPr>
      <w:r>
        <w:t xml:space="preserve">Following extensive discussion Ms. Del Re said that it was important that the Trustees all get </w:t>
      </w:r>
      <w:r w:rsidR="00D93D89">
        <w:t>that</w:t>
      </w:r>
      <w:r>
        <w:t xml:space="preserve"> they want.  She is going to put together her understanding of what her assignment is and send it to Trustee Simonson.  Roger will then send the information to the trustees and the </w:t>
      </w:r>
      <w:r w:rsidR="00D93D89">
        <w:t>t</w:t>
      </w:r>
      <w:r>
        <w:t xml:space="preserve">rustees can each get back to Ms. Del Re directly.  </w:t>
      </w:r>
    </w:p>
    <w:p w:rsidR="00A603D3" w:rsidRDefault="00A603D3" w:rsidP="00121C5E">
      <w:pPr>
        <w:ind w:firstLine="360"/>
        <w:jc w:val="both"/>
      </w:pPr>
    </w:p>
    <w:p w:rsidR="00AC400D" w:rsidRDefault="00A603D3" w:rsidP="00121C5E">
      <w:pPr>
        <w:ind w:firstLine="720"/>
        <w:jc w:val="both"/>
      </w:pPr>
      <w:r>
        <w:t>Trustee Simonson moved that the Trustees hire Liberty Computer, pursuant to the terms in Liberty’s written proposal, for those items of work agreed to in tonight’s discussion, to revamp and provide maintenance for the District’s website.  Seconded by Trustee Levy. Roll Call.  Ayes:</w:t>
      </w:r>
      <w:r w:rsidRPr="00A603D3">
        <w:t xml:space="preserve"> </w:t>
      </w:r>
      <w:r>
        <w:t>Simonson, Bilotti, Feder, Levy and Struthers.  Nays:  None.  Motion passed.</w:t>
      </w:r>
    </w:p>
    <w:p w:rsidR="00AC400D" w:rsidRDefault="00AC400D" w:rsidP="00121C5E">
      <w:pPr>
        <w:ind w:firstLine="720"/>
        <w:jc w:val="both"/>
      </w:pPr>
    </w:p>
    <w:p w:rsidR="00A603D3" w:rsidRDefault="00AC400D" w:rsidP="00121C5E">
      <w:pPr>
        <w:ind w:firstLine="720"/>
        <w:jc w:val="both"/>
      </w:pPr>
      <w:r>
        <w:t xml:space="preserve">Further discussion took place during which time, Ms. Del Re agreed that the revamped site would be delivered in early March and Attorney Masini would contact David Greenberg to arrange for all necessary transfers to Liberty.  The Trustees determined that information for the prior 5 years would be kept currently available </w:t>
      </w:r>
      <w:r w:rsidR="00121C5E">
        <w:t xml:space="preserve">on the site, including minutes, </w:t>
      </w:r>
      <w:r>
        <w:t xml:space="preserve">agendas, Appropriation and Levy Ordinances, Treasurer’s Reports and Annual Financial Reports.  The </w:t>
      </w:r>
      <w:r w:rsidR="00D93D89">
        <w:t xml:space="preserve">print </w:t>
      </w:r>
      <w:r>
        <w:t xml:space="preserve">educational materials, S.C. Johnson videos, and information from Clarke on the nature of </w:t>
      </w:r>
      <w:r>
        <w:lastRenderedPageBreak/>
        <w:t xml:space="preserve">the program would be continually available.  The Trustees and Mr. Del Re discussed the process for questions being received and answers being sent by the trustees, typically the president.  </w:t>
      </w:r>
      <w:r w:rsidR="00A603D3">
        <w:t xml:space="preserve"> </w:t>
      </w:r>
    </w:p>
    <w:p w:rsidR="006339FB" w:rsidRDefault="00EC644D" w:rsidP="00D93D89">
      <w:pPr>
        <w:ind w:firstLine="720"/>
        <w:jc w:val="both"/>
      </w:pPr>
      <w:r>
        <w:rPr>
          <w:u w:val="single"/>
        </w:rPr>
        <w:t xml:space="preserve"> </w:t>
      </w:r>
      <w:r w:rsidR="00A603D3">
        <w:rPr>
          <w:u w:val="single"/>
        </w:rPr>
        <w:t xml:space="preserve"> </w:t>
      </w:r>
    </w:p>
    <w:p w:rsidR="00957C33" w:rsidRDefault="00616151" w:rsidP="00121C5E">
      <w:pPr>
        <w:overflowPunct w:val="0"/>
        <w:autoSpaceDE w:val="0"/>
        <w:autoSpaceDN w:val="0"/>
        <w:adjustRightInd w:val="0"/>
        <w:ind w:firstLine="360"/>
        <w:jc w:val="both"/>
        <w:textAlignment w:val="baseline"/>
        <w:rPr>
          <w:b/>
          <w:u w:val="single"/>
        </w:rPr>
      </w:pPr>
      <w:r>
        <w:tab/>
      </w:r>
      <w:r w:rsidR="00024C52">
        <w:t>7</w:t>
      </w:r>
      <w:r>
        <w:t>.</w:t>
      </w:r>
      <w:r>
        <w:tab/>
      </w:r>
      <w:r w:rsidR="00957C33">
        <w:rPr>
          <w:b/>
          <w:u w:val="single"/>
        </w:rPr>
        <w:t>NEW BUSINESS</w:t>
      </w:r>
    </w:p>
    <w:p w:rsidR="00957C33" w:rsidRPr="002820AD" w:rsidRDefault="00957C33" w:rsidP="00121C5E">
      <w:pPr>
        <w:tabs>
          <w:tab w:val="decimal" w:pos="360"/>
          <w:tab w:val="left" w:pos="570"/>
          <w:tab w:val="left" w:pos="810"/>
          <w:tab w:val="left" w:pos="1196"/>
          <w:tab w:val="left" w:pos="1260"/>
        </w:tabs>
        <w:overflowPunct w:val="0"/>
        <w:autoSpaceDE w:val="0"/>
        <w:autoSpaceDN w:val="0"/>
        <w:adjustRightInd w:val="0"/>
        <w:jc w:val="both"/>
        <w:textAlignment w:val="baseline"/>
        <w:rPr>
          <w:b/>
          <w:u w:val="single"/>
        </w:rPr>
      </w:pPr>
    </w:p>
    <w:p w:rsidR="00121C5E" w:rsidRDefault="00377186" w:rsidP="00121C5E">
      <w:pPr>
        <w:pStyle w:val="ListParagraph"/>
        <w:tabs>
          <w:tab w:val="left" w:pos="360"/>
          <w:tab w:val="left" w:pos="1260"/>
        </w:tabs>
        <w:ind w:left="0" w:firstLine="720"/>
        <w:jc w:val="both"/>
      </w:pPr>
      <w:r w:rsidRPr="00377186">
        <w:rPr>
          <w:sz w:val="23"/>
          <w:szCs w:val="23"/>
        </w:rPr>
        <w:t xml:space="preserve">A.  </w:t>
      </w:r>
      <w:r w:rsidR="00AC400D" w:rsidRPr="00AC400D">
        <w:rPr>
          <w:sz w:val="23"/>
          <w:szCs w:val="23"/>
        </w:rPr>
        <w:t xml:space="preserve"> </w:t>
      </w:r>
      <w:r w:rsidR="00AC400D" w:rsidRPr="00AC400D">
        <w:rPr>
          <w:sz w:val="23"/>
          <w:szCs w:val="23"/>
          <w:u w:val="single"/>
        </w:rPr>
        <w:t>Discussion and adoption of a Resolution approving the 2017 Fiscal Year Annual Report filed with the Comptroller of the State of Illinois</w:t>
      </w:r>
      <w:r w:rsidR="00AC400D" w:rsidRPr="00AC400D">
        <w:rPr>
          <w:sz w:val="23"/>
          <w:szCs w:val="23"/>
        </w:rPr>
        <w:t>.</w:t>
      </w:r>
      <w:r>
        <w:rPr>
          <w:sz w:val="23"/>
          <w:szCs w:val="23"/>
        </w:rPr>
        <w:t xml:space="preserve"> – </w:t>
      </w:r>
      <w:r w:rsidR="00AC400D">
        <w:rPr>
          <w:sz w:val="23"/>
          <w:szCs w:val="23"/>
        </w:rPr>
        <w:t>Attorney Maisni distributed the Annual Financial Report Form that must filed with the State of Illinois Comptroller.  He explained how the Trustees must indicate their acceptance of the report and avoid a public audit by adopting a Resolution.    Trustee Levy moved that the trustees adopt the Resolution as presented indicating their acceptance of the Annual Financial Report to the Comptroller.  Seconded by Trustee</w:t>
      </w:r>
      <w:r w:rsidR="00121C5E">
        <w:rPr>
          <w:sz w:val="23"/>
          <w:szCs w:val="23"/>
        </w:rPr>
        <w:t xml:space="preserve"> Feder.  Roll Call.  </w:t>
      </w:r>
      <w:r w:rsidR="00121C5E">
        <w:t>Ayes:  Simonson, Bilotti, Feder, Levy and Struthers.  Nays:  None.  Motion passed.</w:t>
      </w:r>
    </w:p>
    <w:p w:rsidR="00121C5E" w:rsidRDefault="00121C5E" w:rsidP="00121C5E">
      <w:pPr>
        <w:pStyle w:val="ListParagraph"/>
        <w:tabs>
          <w:tab w:val="left" w:pos="360"/>
          <w:tab w:val="left" w:pos="1260"/>
        </w:tabs>
        <w:ind w:left="0" w:firstLine="720"/>
        <w:jc w:val="both"/>
      </w:pPr>
    </w:p>
    <w:p w:rsidR="00164981" w:rsidRPr="00A2095A" w:rsidRDefault="00653345" w:rsidP="00D93D89">
      <w:pPr>
        <w:pStyle w:val="ListParagraph"/>
        <w:tabs>
          <w:tab w:val="left" w:pos="360"/>
          <w:tab w:val="left" w:pos="1260"/>
        </w:tabs>
        <w:ind w:left="0" w:firstLine="720"/>
        <w:jc w:val="both"/>
        <w:rPr>
          <w:caps/>
        </w:rPr>
      </w:pPr>
      <w:bookmarkStart w:id="1" w:name="_GoBack"/>
      <w:bookmarkEnd w:id="1"/>
      <w:r>
        <w:rPr>
          <w:sz w:val="23"/>
          <w:szCs w:val="23"/>
        </w:rPr>
        <w:t xml:space="preserve"> </w:t>
      </w:r>
      <w:r w:rsidR="00024C52">
        <w:t>8</w:t>
      </w:r>
      <w:r w:rsidR="00024C52" w:rsidRPr="00A2095A">
        <w:t>.</w:t>
      </w:r>
      <w:r w:rsidR="00024C52" w:rsidRPr="00A2095A">
        <w:tab/>
      </w:r>
      <w:r w:rsidR="00024C52" w:rsidRPr="00A2095A">
        <w:rPr>
          <w:b/>
          <w:caps/>
          <w:u w:val="single"/>
        </w:rPr>
        <w:t>Reports</w:t>
      </w:r>
    </w:p>
    <w:p w:rsidR="003A4609" w:rsidRDefault="003A4609" w:rsidP="00121C5E">
      <w:pPr>
        <w:tabs>
          <w:tab w:val="decimal" w:pos="360"/>
          <w:tab w:val="left" w:pos="810"/>
          <w:tab w:val="left" w:pos="1260"/>
        </w:tabs>
        <w:overflowPunct w:val="0"/>
        <w:autoSpaceDE w:val="0"/>
        <w:autoSpaceDN w:val="0"/>
        <w:adjustRightInd w:val="0"/>
        <w:jc w:val="both"/>
        <w:textAlignment w:val="baseline"/>
        <w:rPr>
          <w:sz w:val="23"/>
          <w:szCs w:val="23"/>
        </w:rPr>
      </w:pPr>
    </w:p>
    <w:p w:rsidR="00D93D89" w:rsidRDefault="00432079" w:rsidP="00D93D89">
      <w:pPr>
        <w:pStyle w:val="ListParagraph"/>
        <w:tabs>
          <w:tab w:val="left" w:pos="360"/>
          <w:tab w:val="left" w:pos="1260"/>
        </w:tabs>
        <w:ind w:left="0" w:firstLine="720"/>
        <w:jc w:val="both"/>
        <w:rPr>
          <w:sz w:val="23"/>
          <w:szCs w:val="23"/>
        </w:rPr>
      </w:pPr>
      <w:r w:rsidRPr="00024C52">
        <w:rPr>
          <w:sz w:val="23"/>
          <w:szCs w:val="23"/>
          <w:u w:val="single"/>
        </w:rPr>
        <w:t>Clarke</w:t>
      </w:r>
      <w:r>
        <w:rPr>
          <w:sz w:val="23"/>
          <w:szCs w:val="23"/>
        </w:rPr>
        <w:t xml:space="preserve"> – </w:t>
      </w:r>
      <w:r w:rsidR="00D93D89">
        <w:rPr>
          <w:sz w:val="23"/>
          <w:szCs w:val="23"/>
        </w:rPr>
        <w:t>None.</w:t>
      </w:r>
    </w:p>
    <w:p w:rsidR="00D93D89" w:rsidRDefault="00D93D89" w:rsidP="00D93D89">
      <w:pPr>
        <w:pStyle w:val="ListParagraph"/>
        <w:tabs>
          <w:tab w:val="left" w:pos="360"/>
          <w:tab w:val="left" w:pos="1260"/>
        </w:tabs>
        <w:ind w:left="0" w:firstLine="720"/>
        <w:jc w:val="both"/>
        <w:rPr>
          <w:sz w:val="23"/>
          <w:szCs w:val="23"/>
        </w:rPr>
      </w:pPr>
    </w:p>
    <w:p w:rsidR="00D93D89" w:rsidRDefault="00D93D89" w:rsidP="00D93D89">
      <w:pPr>
        <w:pStyle w:val="ListParagraph"/>
        <w:tabs>
          <w:tab w:val="left" w:pos="360"/>
          <w:tab w:val="left" w:pos="1260"/>
        </w:tabs>
        <w:ind w:left="0" w:firstLine="720"/>
        <w:jc w:val="both"/>
      </w:pPr>
      <w:r>
        <w:t>President Struthers began a brief discussion of the Joe Conlon article in the current edition of Wing Beats dealing with</w:t>
      </w:r>
      <w:r>
        <w:t xml:space="preserve"> how to address arguments against mosquito control</w:t>
      </w:r>
      <w:r>
        <w:t>.</w:t>
      </w:r>
    </w:p>
    <w:p w:rsidR="00D93D89" w:rsidRDefault="00D93D89" w:rsidP="00D93D89">
      <w:pPr>
        <w:pStyle w:val="ListParagraph"/>
        <w:tabs>
          <w:tab w:val="left" w:pos="360"/>
          <w:tab w:val="left" w:pos="1260"/>
        </w:tabs>
        <w:ind w:left="0" w:firstLine="720"/>
        <w:jc w:val="both"/>
      </w:pPr>
    </w:p>
    <w:p w:rsidR="00D93D89" w:rsidRDefault="00D93D89" w:rsidP="00D93D89">
      <w:pPr>
        <w:pStyle w:val="ListParagraph"/>
        <w:tabs>
          <w:tab w:val="left" w:pos="360"/>
          <w:tab w:val="left" w:pos="1260"/>
        </w:tabs>
        <w:ind w:left="0" w:firstLine="720"/>
        <w:jc w:val="both"/>
      </w:pPr>
      <w:r>
        <w:t>The Trustees discussed the County’s 2</w:t>
      </w:r>
      <w:r>
        <w:t>0</w:t>
      </w:r>
      <w:r>
        <w:t>18 Consolidation Action Plan.  They agreed to send a letter to Aaron Lawler point</w:t>
      </w:r>
      <w:r>
        <w:t>ing</w:t>
      </w:r>
      <w:r>
        <w:t xml:space="preserve"> out how the District protects its residents, is not redundant and is operated in a very economical manner.  The letter will circulate for each trustee’s review and comment before going out.  </w:t>
      </w:r>
    </w:p>
    <w:p w:rsidR="00D93D89" w:rsidRDefault="00D93D89" w:rsidP="00D93D89">
      <w:pPr>
        <w:pStyle w:val="ListParagraph"/>
        <w:tabs>
          <w:tab w:val="left" w:pos="360"/>
          <w:tab w:val="left" w:pos="1260"/>
        </w:tabs>
        <w:ind w:left="0" w:firstLine="720"/>
        <w:jc w:val="both"/>
      </w:pPr>
    </w:p>
    <w:p w:rsidR="00D93D89" w:rsidRDefault="00D93D89" w:rsidP="00D93D89">
      <w:pPr>
        <w:pStyle w:val="ListParagraph"/>
        <w:tabs>
          <w:tab w:val="left" w:pos="360"/>
          <w:tab w:val="left" w:pos="1260"/>
        </w:tabs>
        <w:ind w:left="0" w:firstLine="720"/>
        <w:jc w:val="both"/>
      </w:pPr>
      <w:r>
        <w:t>The Trustees were reminded that the holiday dinner is being held on December 11 at the Italian Kitchen in Deerfield.</w:t>
      </w:r>
    </w:p>
    <w:p w:rsidR="00940BF0" w:rsidRDefault="00E37767" w:rsidP="00D93D89">
      <w:pPr>
        <w:tabs>
          <w:tab w:val="decimal" w:pos="360"/>
          <w:tab w:val="left" w:pos="810"/>
          <w:tab w:val="left" w:pos="1260"/>
        </w:tabs>
        <w:overflowPunct w:val="0"/>
        <w:autoSpaceDE w:val="0"/>
        <w:autoSpaceDN w:val="0"/>
        <w:adjustRightInd w:val="0"/>
        <w:jc w:val="both"/>
        <w:textAlignment w:val="baseline"/>
      </w:pPr>
      <w:r>
        <w:tab/>
      </w:r>
      <w:r>
        <w:tab/>
      </w:r>
    </w:p>
    <w:p w:rsidR="00CB1B8F" w:rsidRPr="00A2095A" w:rsidRDefault="00940BF0" w:rsidP="00FF016C">
      <w:pPr>
        <w:tabs>
          <w:tab w:val="decimal" w:pos="360"/>
          <w:tab w:val="left" w:pos="720"/>
          <w:tab w:val="left" w:pos="1260"/>
        </w:tabs>
        <w:overflowPunct w:val="0"/>
        <w:autoSpaceDE w:val="0"/>
        <w:autoSpaceDN w:val="0"/>
        <w:adjustRightInd w:val="0"/>
        <w:jc w:val="both"/>
        <w:textAlignment w:val="baseline"/>
      </w:pPr>
      <w:r>
        <w:tab/>
      </w:r>
      <w:r w:rsidR="00E01FD3">
        <w:tab/>
      </w:r>
      <w:r w:rsidR="00024C52">
        <w:t>9</w:t>
      </w:r>
      <w:r w:rsidR="00A64A23" w:rsidRPr="00A2095A">
        <w:t>.</w:t>
      </w:r>
      <w:r w:rsidR="00A64A23" w:rsidRPr="00A2095A">
        <w:tab/>
      </w:r>
      <w:r w:rsidR="00D8666B" w:rsidRPr="00A2095A">
        <w:rPr>
          <w:b/>
          <w:caps/>
          <w:u w:val="single"/>
        </w:rPr>
        <w:t>Adjournment</w:t>
      </w:r>
      <w:r w:rsidR="005E5A07" w:rsidRPr="00A2095A">
        <w:rPr>
          <w:caps/>
        </w:rPr>
        <w:t>.</w:t>
      </w:r>
      <w:r w:rsidR="00A64A23" w:rsidRPr="00A2095A">
        <w:t xml:space="preserve"> </w:t>
      </w:r>
    </w:p>
    <w:p w:rsidR="00ED58A9" w:rsidRPr="00A2095A" w:rsidRDefault="00ED58A9" w:rsidP="00D6591D">
      <w:pPr>
        <w:pStyle w:val="EnvelopeReturn"/>
        <w:tabs>
          <w:tab w:val="left" w:pos="720"/>
        </w:tabs>
        <w:jc w:val="both"/>
        <w:rPr>
          <w:rFonts w:ascii="Times New Roman" w:hAnsi="Times New Roman" w:cs="Times New Roman"/>
        </w:rPr>
      </w:pPr>
    </w:p>
    <w:p w:rsidR="00EF0C77" w:rsidRDefault="00D6591D" w:rsidP="007A07EB">
      <w:pPr>
        <w:pStyle w:val="EnvelopeReturn"/>
        <w:tabs>
          <w:tab w:val="left" w:pos="720"/>
        </w:tabs>
        <w:jc w:val="both"/>
        <w:rPr>
          <w:rFonts w:ascii="Times New Roman" w:hAnsi="Times New Roman" w:cs="Times New Roman"/>
        </w:rPr>
      </w:pPr>
      <w:r w:rsidRPr="00A2095A">
        <w:rPr>
          <w:rFonts w:ascii="Times New Roman" w:hAnsi="Times New Roman" w:cs="Times New Roman"/>
        </w:rPr>
        <w:tab/>
      </w:r>
      <w:r w:rsidR="00FD4565">
        <w:rPr>
          <w:rFonts w:ascii="Times New Roman" w:hAnsi="Times New Roman" w:cs="Times New Roman"/>
        </w:rPr>
        <w:t xml:space="preserve">Trustee </w:t>
      </w:r>
      <w:r w:rsidR="00EC644D">
        <w:rPr>
          <w:rFonts w:ascii="Times New Roman" w:hAnsi="Times New Roman" w:cs="Times New Roman"/>
        </w:rPr>
        <w:t>Feder</w:t>
      </w:r>
      <w:r w:rsidR="00FD4565">
        <w:rPr>
          <w:rFonts w:ascii="Times New Roman" w:hAnsi="Times New Roman" w:cs="Times New Roman"/>
        </w:rPr>
        <w:t xml:space="preserve"> </w:t>
      </w:r>
      <w:r w:rsidR="00973E24" w:rsidRPr="00A2095A">
        <w:rPr>
          <w:rFonts w:ascii="Times New Roman" w:hAnsi="Times New Roman" w:cs="Times New Roman"/>
        </w:rPr>
        <w:t>moved</w:t>
      </w:r>
      <w:r w:rsidR="00EF0C77" w:rsidRPr="00A2095A">
        <w:rPr>
          <w:rFonts w:ascii="Times New Roman" w:hAnsi="Times New Roman" w:cs="Times New Roman"/>
        </w:rPr>
        <w:t xml:space="preserve"> that the meeting be adjourned.  Seconded by Trustee </w:t>
      </w:r>
      <w:r w:rsidR="00EC644D">
        <w:rPr>
          <w:rFonts w:ascii="Times New Roman" w:hAnsi="Times New Roman" w:cs="Times New Roman"/>
        </w:rPr>
        <w:t>Levy</w:t>
      </w:r>
      <w:r w:rsidR="00A64A23" w:rsidRPr="00A2095A">
        <w:rPr>
          <w:rFonts w:ascii="Times New Roman" w:hAnsi="Times New Roman" w:cs="Times New Roman"/>
        </w:rPr>
        <w:t>.</w:t>
      </w:r>
      <w:r w:rsidR="00EF0C77" w:rsidRPr="00A2095A">
        <w:rPr>
          <w:rFonts w:ascii="Times New Roman" w:hAnsi="Times New Roman" w:cs="Times New Roman"/>
        </w:rPr>
        <w:t xml:space="preserve">  All in favo</w:t>
      </w:r>
      <w:r w:rsidR="00A90646" w:rsidRPr="00A2095A">
        <w:rPr>
          <w:rFonts w:ascii="Times New Roman" w:hAnsi="Times New Roman" w:cs="Times New Roman"/>
        </w:rPr>
        <w:t xml:space="preserve">r.  The meeting adjourned at </w:t>
      </w:r>
      <w:r w:rsidR="00EC644D">
        <w:rPr>
          <w:rFonts w:ascii="Times New Roman" w:hAnsi="Times New Roman" w:cs="Times New Roman"/>
        </w:rPr>
        <w:t>9:12</w:t>
      </w:r>
      <w:r w:rsidR="00DB4A2B" w:rsidRPr="00A2095A">
        <w:rPr>
          <w:rFonts w:ascii="Times New Roman" w:hAnsi="Times New Roman" w:cs="Times New Roman"/>
        </w:rPr>
        <w:t xml:space="preserve"> </w:t>
      </w:r>
      <w:r w:rsidR="00EF0C77" w:rsidRPr="00A2095A">
        <w:rPr>
          <w:rFonts w:ascii="Times New Roman" w:hAnsi="Times New Roman" w:cs="Times New Roman"/>
        </w:rPr>
        <w:t>p.m.</w:t>
      </w:r>
    </w:p>
    <w:p w:rsidR="00D45D94" w:rsidRPr="00A2095A" w:rsidRDefault="00D45D94" w:rsidP="007A07EB">
      <w:pPr>
        <w:pStyle w:val="EnvelopeReturn"/>
        <w:tabs>
          <w:tab w:val="left" w:pos="720"/>
        </w:tabs>
        <w:jc w:val="both"/>
        <w:rPr>
          <w:rFonts w:ascii="Times New Roman" w:hAnsi="Times New Roman" w:cs="Times New Roman"/>
        </w:rPr>
      </w:pPr>
    </w:p>
    <w:p w:rsidR="00C357CE" w:rsidRPr="00A2095A" w:rsidRDefault="00C357CE">
      <w:r w:rsidRPr="00A2095A">
        <w:tab/>
      </w:r>
      <w:r w:rsidRPr="00A2095A">
        <w:tab/>
      </w:r>
      <w:r w:rsidRPr="00A2095A">
        <w:tab/>
      </w:r>
      <w:r w:rsidRPr="00A2095A">
        <w:tab/>
      </w:r>
      <w:r w:rsidRPr="00A2095A">
        <w:tab/>
      </w:r>
      <w:r w:rsidRPr="00A2095A">
        <w:tab/>
      </w:r>
      <w:r w:rsidRPr="00A2095A">
        <w:tab/>
        <w:t>Respectfully submitted,</w:t>
      </w:r>
    </w:p>
    <w:p w:rsidR="00C357CE" w:rsidRPr="00A2095A" w:rsidRDefault="00C357CE"/>
    <w:p w:rsidR="00C357CE" w:rsidRPr="00A2095A" w:rsidRDefault="00C357CE"/>
    <w:p w:rsidR="00C357CE" w:rsidRPr="00A2095A" w:rsidRDefault="00C357CE">
      <w:pPr>
        <w:rPr>
          <w:u w:val="single"/>
        </w:rPr>
      </w:pPr>
      <w:r w:rsidRPr="00A2095A">
        <w:tab/>
      </w:r>
      <w:r w:rsidRPr="00A2095A">
        <w:tab/>
      </w:r>
      <w:r w:rsidRPr="00A2095A">
        <w:tab/>
      </w:r>
      <w:r w:rsidRPr="00A2095A">
        <w:tab/>
      </w:r>
      <w:r w:rsidRPr="00A2095A">
        <w:tab/>
      </w:r>
      <w:r w:rsidRPr="00A2095A">
        <w:tab/>
      </w:r>
      <w:r w:rsidRPr="00A2095A">
        <w:tab/>
      </w:r>
      <w:r w:rsidR="00941215">
        <w:t>____________________________________</w:t>
      </w:r>
      <w:r w:rsidR="00806371" w:rsidRPr="00A2095A">
        <w:rPr>
          <w:u w:val="single"/>
        </w:rPr>
        <w:t xml:space="preserve"> </w:t>
      </w:r>
    </w:p>
    <w:p w:rsidR="00C357CE" w:rsidRPr="00A2095A" w:rsidRDefault="00FD4565" w:rsidP="00DD0B3C">
      <w:pPr>
        <w:ind w:left="5040"/>
      </w:pPr>
      <w:r>
        <w:t>Roger Simonson</w:t>
      </w:r>
      <w:r w:rsidR="00160EE1" w:rsidRPr="00A2095A">
        <w:t xml:space="preserve">, Secretary of </w:t>
      </w:r>
      <w:r w:rsidR="00C357CE" w:rsidRPr="00A2095A">
        <w:t xml:space="preserve">Southlake Mosquito Abatement District </w:t>
      </w:r>
      <w:bookmarkEnd w:id="0"/>
    </w:p>
    <w:sectPr w:rsidR="00C357CE" w:rsidRPr="00A2095A" w:rsidSect="00024C52">
      <w:headerReference w:type="default" r:id="rId8"/>
      <w:footerReference w:type="even" r:id="rId9"/>
      <w:footerReference w:type="default" r:id="rId10"/>
      <w:pgSz w:w="12240" w:h="15840" w:code="1"/>
      <w:pgMar w:top="1440" w:right="1440" w:bottom="1440" w:left="1440" w:header="1440" w:footer="144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784" w:rsidRDefault="00FF1784">
      <w:r>
        <w:separator/>
      </w:r>
    </w:p>
  </w:endnote>
  <w:endnote w:type="continuationSeparator" w:id="0">
    <w:p w:rsidR="00FF1784" w:rsidRDefault="00FF1784">
      <w:r>
        <w:continuationSeparator/>
      </w:r>
    </w:p>
  </w:endnote>
  <w:endnote w:type="continuationNotice" w:id="1">
    <w:p w:rsidR="00A85293" w:rsidRDefault="00A85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784" w:rsidRDefault="00FF1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3D89">
      <w:rPr>
        <w:rStyle w:val="PageNumber"/>
        <w:noProof/>
      </w:rPr>
      <w:t>3</w:t>
    </w:r>
    <w:r>
      <w:rPr>
        <w:rStyle w:val="PageNumber"/>
      </w:rPr>
      <w:fldChar w:fldCharType="end"/>
    </w:r>
  </w:p>
  <w:p w:rsidR="00FF1784" w:rsidRDefault="00FF1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784" w:rsidRDefault="00FF1784">
      <w:r>
        <w:separator/>
      </w:r>
    </w:p>
  </w:footnote>
  <w:footnote w:type="continuationSeparator" w:id="0">
    <w:p w:rsidR="00FF1784" w:rsidRDefault="00FF1784">
      <w:r>
        <w:continuationSeparator/>
      </w:r>
    </w:p>
  </w:footnote>
  <w:footnote w:type="continuationNotice" w:id="1">
    <w:p w:rsidR="00A85293" w:rsidRDefault="00A852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93" w:rsidRDefault="00A85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68DE"/>
    <w:multiLevelType w:val="hybridMultilevel"/>
    <w:tmpl w:val="7520B642"/>
    <w:lvl w:ilvl="0" w:tplc="F30EE0A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26A7A"/>
    <w:multiLevelType w:val="hybridMultilevel"/>
    <w:tmpl w:val="230E3182"/>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 w15:restartNumberingAfterBreak="0">
    <w:nsid w:val="1BC21ACB"/>
    <w:multiLevelType w:val="hybridMultilevel"/>
    <w:tmpl w:val="352A1880"/>
    <w:lvl w:ilvl="0" w:tplc="94920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485813"/>
    <w:multiLevelType w:val="hybridMultilevel"/>
    <w:tmpl w:val="FCD4DC94"/>
    <w:lvl w:ilvl="0" w:tplc="7770A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6B0B93"/>
    <w:multiLevelType w:val="hybridMultilevel"/>
    <w:tmpl w:val="73924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EE456F"/>
    <w:multiLevelType w:val="hybridMultilevel"/>
    <w:tmpl w:val="9AA2C3E8"/>
    <w:lvl w:ilvl="0" w:tplc="C42C61F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F5A3FE3"/>
    <w:multiLevelType w:val="hybridMultilevel"/>
    <w:tmpl w:val="1C6A8E30"/>
    <w:lvl w:ilvl="0" w:tplc="AD44AC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F702860"/>
    <w:multiLevelType w:val="hybridMultilevel"/>
    <w:tmpl w:val="EC7C0B5E"/>
    <w:lvl w:ilvl="0" w:tplc="5112849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7C53593"/>
    <w:multiLevelType w:val="hybridMultilevel"/>
    <w:tmpl w:val="5E9273FA"/>
    <w:lvl w:ilvl="0" w:tplc="1C8A2C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C842A1"/>
    <w:multiLevelType w:val="hybridMultilevel"/>
    <w:tmpl w:val="8A5456EC"/>
    <w:lvl w:ilvl="0" w:tplc="CC580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125C30"/>
    <w:multiLevelType w:val="hybridMultilevel"/>
    <w:tmpl w:val="BA0296D8"/>
    <w:lvl w:ilvl="0" w:tplc="597E9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EA37D3"/>
    <w:multiLevelType w:val="hybridMultilevel"/>
    <w:tmpl w:val="69F8EB54"/>
    <w:lvl w:ilvl="0" w:tplc="A38A531C">
      <w:start w:val="1"/>
      <w:numFmt w:val="upperLetter"/>
      <w:lvlText w:val="%1."/>
      <w:lvlJc w:val="left"/>
      <w:pPr>
        <w:ind w:left="1080" w:hanging="360"/>
      </w:pPr>
      <w:rPr>
        <w:rFonts w:ascii="Times New Roman" w:hAnsi="Times New Roman" w:cs="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6330B0"/>
    <w:multiLevelType w:val="hybridMultilevel"/>
    <w:tmpl w:val="846CB76E"/>
    <w:lvl w:ilvl="0" w:tplc="6A5EFBF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C664CE"/>
    <w:multiLevelType w:val="hybridMultilevel"/>
    <w:tmpl w:val="518246E8"/>
    <w:lvl w:ilvl="0" w:tplc="E0C8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8B7552"/>
    <w:multiLevelType w:val="hybridMultilevel"/>
    <w:tmpl w:val="82CC5A2A"/>
    <w:lvl w:ilvl="0" w:tplc="9DFA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06371D"/>
    <w:multiLevelType w:val="hybridMultilevel"/>
    <w:tmpl w:val="38C436EA"/>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6" w15:restartNumberingAfterBreak="0">
    <w:nsid w:val="5A413C90"/>
    <w:multiLevelType w:val="hybridMultilevel"/>
    <w:tmpl w:val="8DF44464"/>
    <w:lvl w:ilvl="0" w:tplc="22E4EFA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C1D1098"/>
    <w:multiLevelType w:val="hybridMultilevel"/>
    <w:tmpl w:val="46D84362"/>
    <w:lvl w:ilvl="0" w:tplc="6AA84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BC34D0"/>
    <w:multiLevelType w:val="hybridMultilevel"/>
    <w:tmpl w:val="F3BC3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D69E3"/>
    <w:multiLevelType w:val="hybridMultilevel"/>
    <w:tmpl w:val="05747E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911B0E"/>
    <w:multiLevelType w:val="hybridMultilevel"/>
    <w:tmpl w:val="3F0C3B46"/>
    <w:lvl w:ilvl="0" w:tplc="0409000F">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5970A4"/>
    <w:multiLevelType w:val="hybridMultilevel"/>
    <w:tmpl w:val="C5BC560C"/>
    <w:lvl w:ilvl="0" w:tplc="2C88B5F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7E8B70D1"/>
    <w:multiLevelType w:val="hybridMultilevel"/>
    <w:tmpl w:val="7E029500"/>
    <w:lvl w:ilvl="0" w:tplc="152808A8">
      <w:start w:val="1"/>
      <w:numFmt w:val="upperLetter"/>
      <w:lvlText w:val="%1."/>
      <w:lvlJc w:val="left"/>
      <w:pPr>
        <w:ind w:left="1104" w:hanging="384"/>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8"/>
  </w:num>
  <w:num w:numId="4">
    <w:abstractNumId w:val="12"/>
  </w:num>
  <w:num w:numId="5">
    <w:abstractNumId w:val="14"/>
  </w:num>
  <w:num w:numId="6">
    <w:abstractNumId w:val="16"/>
  </w:num>
  <w:num w:numId="7">
    <w:abstractNumId w:val="11"/>
  </w:num>
  <w:num w:numId="8">
    <w:abstractNumId w:val="10"/>
  </w:num>
  <w:num w:numId="9">
    <w:abstractNumId w:val="9"/>
  </w:num>
  <w:num w:numId="10">
    <w:abstractNumId w:val="6"/>
  </w:num>
  <w:num w:numId="11">
    <w:abstractNumId w:val="7"/>
  </w:num>
  <w:num w:numId="12">
    <w:abstractNumId w:val="21"/>
  </w:num>
  <w:num w:numId="13">
    <w:abstractNumId w:val="3"/>
  </w:num>
  <w:num w:numId="14">
    <w:abstractNumId w:val="17"/>
  </w:num>
  <w:num w:numId="15">
    <w:abstractNumId w:val="13"/>
  </w:num>
  <w:num w:numId="16">
    <w:abstractNumId w:val="22"/>
  </w:num>
  <w:num w:numId="17">
    <w:abstractNumId w:val="0"/>
  </w:num>
  <w:num w:numId="18">
    <w:abstractNumId w:val="19"/>
  </w:num>
  <w:num w:numId="19">
    <w:abstractNumId w:val="20"/>
  </w:num>
  <w:num w:numId="20">
    <w:abstractNumId w:val="15"/>
  </w:num>
  <w:num w:numId="21">
    <w:abstractNumId w:val="1"/>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0C"/>
    <w:rsid w:val="00005791"/>
    <w:rsid w:val="00006513"/>
    <w:rsid w:val="00006B56"/>
    <w:rsid w:val="00006C10"/>
    <w:rsid w:val="00017353"/>
    <w:rsid w:val="000208CD"/>
    <w:rsid w:val="00024C52"/>
    <w:rsid w:val="00025C90"/>
    <w:rsid w:val="0002738C"/>
    <w:rsid w:val="00030A62"/>
    <w:rsid w:val="00031A3A"/>
    <w:rsid w:val="0003234C"/>
    <w:rsid w:val="000343AD"/>
    <w:rsid w:val="0004019E"/>
    <w:rsid w:val="00042179"/>
    <w:rsid w:val="0004348E"/>
    <w:rsid w:val="000448CD"/>
    <w:rsid w:val="000522BA"/>
    <w:rsid w:val="00053D26"/>
    <w:rsid w:val="00055716"/>
    <w:rsid w:val="000579FE"/>
    <w:rsid w:val="00065C4E"/>
    <w:rsid w:val="00067B79"/>
    <w:rsid w:val="00070762"/>
    <w:rsid w:val="00073BE9"/>
    <w:rsid w:val="00074EFA"/>
    <w:rsid w:val="00075327"/>
    <w:rsid w:val="000800E9"/>
    <w:rsid w:val="00084AF2"/>
    <w:rsid w:val="00087516"/>
    <w:rsid w:val="00091BC7"/>
    <w:rsid w:val="000936BB"/>
    <w:rsid w:val="000945B6"/>
    <w:rsid w:val="0009672F"/>
    <w:rsid w:val="0009786D"/>
    <w:rsid w:val="000979F6"/>
    <w:rsid w:val="000A14E0"/>
    <w:rsid w:val="000A1C88"/>
    <w:rsid w:val="000A6F02"/>
    <w:rsid w:val="000A7383"/>
    <w:rsid w:val="000B158C"/>
    <w:rsid w:val="000B281D"/>
    <w:rsid w:val="000B2EE1"/>
    <w:rsid w:val="000B2F84"/>
    <w:rsid w:val="000B4567"/>
    <w:rsid w:val="000B46E7"/>
    <w:rsid w:val="000B7709"/>
    <w:rsid w:val="000C1059"/>
    <w:rsid w:val="000C5F62"/>
    <w:rsid w:val="000C6C09"/>
    <w:rsid w:val="000C740A"/>
    <w:rsid w:val="000D2841"/>
    <w:rsid w:val="000D6BD7"/>
    <w:rsid w:val="000E6128"/>
    <w:rsid w:val="000F1F90"/>
    <w:rsid w:val="000F2E7F"/>
    <w:rsid w:val="000F4E34"/>
    <w:rsid w:val="000F513D"/>
    <w:rsid w:val="000F676C"/>
    <w:rsid w:val="0010063C"/>
    <w:rsid w:val="00101F3D"/>
    <w:rsid w:val="00101F58"/>
    <w:rsid w:val="00104B59"/>
    <w:rsid w:val="001057DB"/>
    <w:rsid w:val="001067CB"/>
    <w:rsid w:val="001078DC"/>
    <w:rsid w:val="00110598"/>
    <w:rsid w:val="001114D3"/>
    <w:rsid w:val="001134C1"/>
    <w:rsid w:val="00113E26"/>
    <w:rsid w:val="00120E39"/>
    <w:rsid w:val="00121022"/>
    <w:rsid w:val="00121C5E"/>
    <w:rsid w:val="00122709"/>
    <w:rsid w:val="00126257"/>
    <w:rsid w:val="00131C51"/>
    <w:rsid w:val="001342B8"/>
    <w:rsid w:val="00136E58"/>
    <w:rsid w:val="0013703C"/>
    <w:rsid w:val="00137299"/>
    <w:rsid w:val="00141E3B"/>
    <w:rsid w:val="00142619"/>
    <w:rsid w:val="00142D88"/>
    <w:rsid w:val="0014596E"/>
    <w:rsid w:val="00145C71"/>
    <w:rsid w:val="001524C5"/>
    <w:rsid w:val="0015277B"/>
    <w:rsid w:val="001540FA"/>
    <w:rsid w:val="00160EE1"/>
    <w:rsid w:val="00164633"/>
    <w:rsid w:val="00164981"/>
    <w:rsid w:val="0017271E"/>
    <w:rsid w:val="00173BAF"/>
    <w:rsid w:val="00173BC5"/>
    <w:rsid w:val="00175260"/>
    <w:rsid w:val="0017735A"/>
    <w:rsid w:val="001777F5"/>
    <w:rsid w:val="00182213"/>
    <w:rsid w:val="00182794"/>
    <w:rsid w:val="0018287B"/>
    <w:rsid w:val="001846F9"/>
    <w:rsid w:val="0019172C"/>
    <w:rsid w:val="00197B56"/>
    <w:rsid w:val="001A0381"/>
    <w:rsid w:val="001A2D08"/>
    <w:rsid w:val="001A3E8B"/>
    <w:rsid w:val="001A5838"/>
    <w:rsid w:val="001A639F"/>
    <w:rsid w:val="001A6639"/>
    <w:rsid w:val="001A7BB4"/>
    <w:rsid w:val="001B1AA0"/>
    <w:rsid w:val="001B5418"/>
    <w:rsid w:val="001B6E56"/>
    <w:rsid w:val="001C272E"/>
    <w:rsid w:val="001C5B24"/>
    <w:rsid w:val="001C71A3"/>
    <w:rsid w:val="001D2A03"/>
    <w:rsid w:val="001D3A35"/>
    <w:rsid w:val="001D69B1"/>
    <w:rsid w:val="001D6E8D"/>
    <w:rsid w:val="001E4825"/>
    <w:rsid w:val="001E6BAE"/>
    <w:rsid w:val="001F181B"/>
    <w:rsid w:val="001F255D"/>
    <w:rsid w:val="001F4B37"/>
    <w:rsid w:val="001F5B71"/>
    <w:rsid w:val="001F6179"/>
    <w:rsid w:val="0020722B"/>
    <w:rsid w:val="002126E6"/>
    <w:rsid w:val="00215FBB"/>
    <w:rsid w:val="00231ECC"/>
    <w:rsid w:val="00241384"/>
    <w:rsid w:val="00242480"/>
    <w:rsid w:val="002438BC"/>
    <w:rsid w:val="002466C6"/>
    <w:rsid w:val="00246854"/>
    <w:rsid w:val="00247545"/>
    <w:rsid w:val="00247A21"/>
    <w:rsid w:val="0025524F"/>
    <w:rsid w:val="00257E8D"/>
    <w:rsid w:val="0026140A"/>
    <w:rsid w:val="002623B5"/>
    <w:rsid w:val="002624D2"/>
    <w:rsid w:val="00271734"/>
    <w:rsid w:val="002721B1"/>
    <w:rsid w:val="0027456E"/>
    <w:rsid w:val="0027698B"/>
    <w:rsid w:val="002778EB"/>
    <w:rsid w:val="0028058B"/>
    <w:rsid w:val="002820AD"/>
    <w:rsid w:val="00287295"/>
    <w:rsid w:val="00290CB4"/>
    <w:rsid w:val="00293CC4"/>
    <w:rsid w:val="00293E8C"/>
    <w:rsid w:val="002951B6"/>
    <w:rsid w:val="0029521C"/>
    <w:rsid w:val="0029749B"/>
    <w:rsid w:val="002A0429"/>
    <w:rsid w:val="002A086F"/>
    <w:rsid w:val="002A5089"/>
    <w:rsid w:val="002A7690"/>
    <w:rsid w:val="002B19A4"/>
    <w:rsid w:val="002B1CBF"/>
    <w:rsid w:val="002B575C"/>
    <w:rsid w:val="002B75D3"/>
    <w:rsid w:val="002B776F"/>
    <w:rsid w:val="002C01ED"/>
    <w:rsid w:val="002C18B0"/>
    <w:rsid w:val="002C483D"/>
    <w:rsid w:val="002C4D6D"/>
    <w:rsid w:val="002C5D26"/>
    <w:rsid w:val="002C5D8C"/>
    <w:rsid w:val="002D00BE"/>
    <w:rsid w:val="002D085E"/>
    <w:rsid w:val="002D2015"/>
    <w:rsid w:val="002D4AD2"/>
    <w:rsid w:val="002D57E0"/>
    <w:rsid w:val="002E1EDA"/>
    <w:rsid w:val="002E4FF4"/>
    <w:rsid w:val="002E62AD"/>
    <w:rsid w:val="002F12F6"/>
    <w:rsid w:val="002F1B70"/>
    <w:rsid w:val="002F2C24"/>
    <w:rsid w:val="002F2F87"/>
    <w:rsid w:val="002F45E1"/>
    <w:rsid w:val="002F5795"/>
    <w:rsid w:val="0030039F"/>
    <w:rsid w:val="003027F9"/>
    <w:rsid w:val="00305B99"/>
    <w:rsid w:val="0030790C"/>
    <w:rsid w:val="00307E6F"/>
    <w:rsid w:val="00310778"/>
    <w:rsid w:val="00310D5A"/>
    <w:rsid w:val="0031163C"/>
    <w:rsid w:val="00311E53"/>
    <w:rsid w:val="00312557"/>
    <w:rsid w:val="003140C1"/>
    <w:rsid w:val="0031565C"/>
    <w:rsid w:val="003157FA"/>
    <w:rsid w:val="00316DB0"/>
    <w:rsid w:val="0032077D"/>
    <w:rsid w:val="00320A4B"/>
    <w:rsid w:val="0033120C"/>
    <w:rsid w:val="00333282"/>
    <w:rsid w:val="003341CF"/>
    <w:rsid w:val="00334939"/>
    <w:rsid w:val="00334D25"/>
    <w:rsid w:val="0034040C"/>
    <w:rsid w:val="003421A4"/>
    <w:rsid w:val="0035317F"/>
    <w:rsid w:val="00354C75"/>
    <w:rsid w:val="003602E3"/>
    <w:rsid w:val="00360793"/>
    <w:rsid w:val="003617E5"/>
    <w:rsid w:val="00362C84"/>
    <w:rsid w:val="00364DA2"/>
    <w:rsid w:val="00364E2C"/>
    <w:rsid w:val="003677FD"/>
    <w:rsid w:val="003731FC"/>
    <w:rsid w:val="00374223"/>
    <w:rsid w:val="00375DB2"/>
    <w:rsid w:val="00375FFD"/>
    <w:rsid w:val="00377186"/>
    <w:rsid w:val="0038077D"/>
    <w:rsid w:val="00382D08"/>
    <w:rsid w:val="00386F1D"/>
    <w:rsid w:val="0038772F"/>
    <w:rsid w:val="0038783F"/>
    <w:rsid w:val="00390860"/>
    <w:rsid w:val="00391D6C"/>
    <w:rsid w:val="00392064"/>
    <w:rsid w:val="003941C1"/>
    <w:rsid w:val="00394906"/>
    <w:rsid w:val="00395A58"/>
    <w:rsid w:val="00396EF9"/>
    <w:rsid w:val="00397D2D"/>
    <w:rsid w:val="003A0FA9"/>
    <w:rsid w:val="003A133C"/>
    <w:rsid w:val="003A1CF2"/>
    <w:rsid w:val="003A25D3"/>
    <w:rsid w:val="003A2A84"/>
    <w:rsid w:val="003A4247"/>
    <w:rsid w:val="003A4609"/>
    <w:rsid w:val="003B09F1"/>
    <w:rsid w:val="003B1345"/>
    <w:rsid w:val="003B1539"/>
    <w:rsid w:val="003B5EF0"/>
    <w:rsid w:val="003B6FF8"/>
    <w:rsid w:val="003B73AD"/>
    <w:rsid w:val="003C2482"/>
    <w:rsid w:val="003C44F0"/>
    <w:rsid w:val="003C4AB9"/>
    <w:rsid w:val="003C4EDA"/>
    <w:rsid w:val="003C5C6F"/>
    <w:rsid w:val="003C65A8"/>
    <w:rsid w:val="003D2948"/>
    <w:rsid w:val="003D3406"/>
    <w:rsid w:val="003D4F47"/>
    <w:rsid w:val="003D700D"/>
    <w:rsid w:val="003D71AA"/>
    <w:rsid w:val="003D727A"/>
    <w:rsid w:val="003D74FD"/>
    <w:rsid w:val="003D753D"/>
    <w:rsid w:val="003E1218"/>
    <w:rsid w:val="003F0083"/>
    <w:rsid w:val="003F790A"/>
    <w:rsid w:val="00402725"/>
    <w:rsid w:val="00406A9E"/>
    <w:rsid w:val="0041297E"/>
    <w:rsid w:val="00412E18"/>
    <w:rsid w:val="0041448E"/>
    <w:rsid w:val="00416B76"/>
    <w:rsid w:val="004260A8"/>
    <w:rsid w:val="00426AA6"/>
    <w:rsid w:val="0043051D"/>
    <w:rsid w:val="00432079"/>
    <w:rsid w:val="00433A8A"/>
    <w:rsid w:val="004374F9"/>
    <w:rsid w:val="0044279B"/>
    <w:rsid w:val="004430AD"/>
    <w:rsid w:val="0044530E"/>
    <w:rsid w:val="00446B34"/>
    <w:rsid w:val="00446B87"/>
    <w:rsid w:val="00452377"/>
    <w:rsid w:val="0045300C"/>
    <w:rsid w:val="00457E83"/>
    <w:rsid w:val="0046170E"/>
    <w:rsid w:val="00462FC8"/>
    <w:rsid w:val="00464B4E"/>
    <w:rsid w:val="00467223"/>
    <w:rsid w:val="00470D27"/>
    <w:rsid w:val="00472BFB"/>
    <w:rsid w:val="004747E8"/>
    <w:rsid w:val="004770E3"/>
    <w:rsid w:val="00483398"/>
    <w:rsid w:val="00485341"/>
    <w:rsid w:val="00486382"/>
    <w:rsid w:val="004863D3"/>
    <w:rsid w:val="00487F5C"/>
    <w:rsid w:val="004929EA"/>
    <w:rsid w:val="00497253"/>
    <w:rsid w:val="0049797F"/>
    <w:rsid w:val="004A039B"/>
    <w:rsid w:val="004A3444"/>
    <w:rsid w:val="004A41A7"/>
    <w:rsid w:val="004A608F"/>
    <w:rsid w:val="004A638E"/>
    <w:rsid w:val="004A6FD4"/>
    <w:rsid w:val="004A7DCC"/>
    <w:rsid w:val="004B04D3"/>
    <w:rsid w:val="004B5710"/>
    <w:rsid w:val="004B71E1"/>
    <w:rsid w:val="004C27E1"/>
    <w:rsid w:val="004D1126"/>
    <w:rsid w:val="004D2A00"/>
    <w:rsid w:val="004D3B35"/>
    <w:rsid w:val="004D465C"/>
    <w:rsid w:val="004D7FAC"/>
    <w:rsid w:val="004E5DC1"/>
    <w:rsid w:val="004F1FA5"/>
    <w:rsid w:val="004F3533"/>
    <w:rsid w:val="004F53A8"/>
    <w:rsid w:val="004F67A2"/>
    <w:rsid w:val="00501B51"/>
    <w:rsid w:val="00502334"/>
    <w:rsid w:val="00502E36"/>
    <w:rsid w:val="005047B1"/>
    <w:rsid w:val="00506296"/>
    <w:rsid w:val="00506BB6"/>
    <w:rsid w:val="00506D45"/>
    <w:rsid w:val="0051036B"/>
    <w:rsid w:val="005120C2"/>
    <w:rsid w:val="005125E0"/>
    <w:rsid w:val="005155C2"/>
    <w:rsid w:val="00515833"/>
    <w:rsid w:val="005174B1"/>
    <w:rsid w:val="00520B02"/>
    <w:rsid w:val="005217AF"/>
    <w:rsid w:val="00521846"/>
    <w:rsid w:val="005231AC"/>
    <w:rsid w:val="005268D7"/>
    <w:rsid w:val="00530CB7"/>
    <w:rsid w:val="00531D66"/>
    <w:rsid w:val="00532AB6"/>
    <w:rsid w:val="00533EBD"/>
    <w:rsid w:val="00535282"/>
    <w:rsid w:val="00536F6F"/>
    <w:rsid w:val="00544ADD"/>
    <w:rsid w:val="00544B73"/>
    <w:rsid w:val="005466DC"/>
    <w:rsid w:val="00547BD6"/>
    <w:rsid w:val="0055061F"/>
    <w:rsid w:val="005532B6"/>
    <w:rsid w:val="00553D01"/>
    <w:rsid w:val="00554527"/>
    <w:rsid w:val="005623E6"/>
    <w:rsid w:val="0056713A"/>
    <w:rsid w:val="0057199D"/>
    <w:rsid w:val="00574B55"/>
    <w:rsid w:val="0057545A"/>
    <w:rsid w:val="00581B6B"/>
    <w:rsid w:val="0058390D"/>
    <w:rsid w:val="005856C0"/>
    <w:rsid w:val="00587207"/>
    <w:rsid w:val="00591F92"/>
    <w:rsid w:val="0059341D"/>
    <w:rsid w:val="00595F12"/>
    <w:rsid w:val="00596320"/>
    <w:rsid w:val="00596AC2"/>
    <w:rsid w:val="00596BA9"/>
    <w:rsid w:val="005A0B32"/>
    <w:rsid w:val="005A20D6"/>
    <w:rsid w:val="005A39C6"/>
    <w:rsid w:val="005A4100"/>
    <w:rsid w:val="005A50FF"/>
    <w:rsid w:val="005A511E"/>
    <w:rsid w:val="005A66DF"/>
    <w:rsid w:val="005A7D15"/>
    <w:rsid w:val="005B15E7"/>
    <w:rsid w:val="005B42F6"/>
    <w:rsid w:val="005B58C7"/>
    <w:rsid w:val="005B78B0"/>
    <w:rsid w:val="005C2F6A"/>
    <w:rsid w:val="005C3AFA"/>
    <w:rsid w:val="005C4FD4"/>
    <w:rsid w:val="005C504B"/>
    <w:rsid w:val="005C6BA6"/>
    <w:rsid w:val="005D53C2"/>
    <w:rsid w:val="005D654A"/>
    <w:rsid w:val="005D7186"/>
    <w:rsid w:val="005E2B19"/>
    <w:rsid w:val="005E3073"/>
    <w:rsid w:val="005E4596"/>
    <w:rsid w:val="005E5A07"/>
    <w:rsid w:val="005F055B"/>
    <w:rsid w:val="005F0A8B"/>
    <w:rsid w:val="005F3A7C"/>
    <w:rsid w:val="005F4547"/>
    <w:rsid w:val="005F662F"/>
    <w:rsid w:val="005F715D"/>
    <w:rsid w:val="0060057A"/>
    <w:rsid w:val="00601563"/>
    <w:rsid w:val="006017C5"/>
    <w:rsid w:val="00602776"/>
    <w:rsid w:val="00602A51"/>
    <w:rsid w:val="00604A50"/>
    <w:rsid w:val="0060562E"/>
    <w:rsid w:val="006079E3"/>
    <w:rsid w:val="00612C01"/>
    <w:rsid w:val="00613FC4"/>
    <w:rsid w:val="00616151"/>
    <w:rsid w:val="0062128E"/>
    <w:rsid w:val="0062197E"/>
    <w:rsid w:val="00622EF6"/>
    <w:rsid w:val="006266C2"/>
    <w:rsid w:val="00626B4C"/>
    <w:rsid w:val="00627AD3"/>
    <w:rsid w:val="0063011E"/>
    <w:rsid w:val="00630F65"/>
    <w:rsid w:val="00631C52"/>
    <w:rsid w:val="006339FB"/>
    <w:rsid w:val="006341D0"/>
    <w:rsid w:val="00640463"/>
    <w:rsid w:val="00640DAD"/>
    <w:rsid w:val="00642728"/>
    <w:rsid w:val="00643FEE"/>
    <w:rsid w:val="00646159"/>
    <w:rsid w:val="006465F8"/>
    <w:rsid w:val="00647854"/>
    <w:rsid w:val="00653345"/>
    <w:rsid w:val="00653577"/>
    <w:rsid w:val="006535E2"/>
    <w:rsid w:val="00654CD7"/>
    <w:rsid w:val="00660778"/>
    <w:rsid w:val="00661AD9"/>
    <w:rsid w:val="00663973"/>
    <w:rsid w:val="00674FEC"/>
    <w:rsid w:val="006758E5"/>
    <w:rsid w:val="006832F0"/>
    <w:rsid w:val="00683BF6"/>
    <w:rsid w:val="0068425C"/>
    <w:rsid w:val="00685C82"/>
    <w:rsid w:val="00687E12"/>
    <w:rsid w:val="00692CBA"/>
    <w:rsid w:val="00693092"/>
    <w:rsid w:val="006A00A5"/>
    <w:rsid w:val="006A1710"/>
    <w:rsid w:val="006A190C"/>
    <w:rsid w:val="006A256B"/>
    <w:rsid w:val="006A3057"/>
    <w:rsid w:val="006A4473"/>
    <w:rsid w:val="006A52A7"/>
    <w:rsid w:val="006A7FEF"/>
    <w:rsid w:val="006B2028"/>
    <w:rsid w:val="006B7951"/>
    <w:rsid w:val="006C284D"/>
    <w:rsid w:val="006C2E13"/>
    <w:rsid w:val="006C3BAC"/>
    <w:rsid w:val="006C7BCE"/>
    <w:rsid w:val="006C7DE0"/>
    <w:rsid w:val="006D0774"/>
    <w:rsid w:val="006D39CD"/>
    <w:rsid w:val="006D4BDC"/>
    <w:rsid w:val="006D4EBE"/>
    <w:rsid w:val="006E1315"/>
    <w:rsid w:val="006E172E"/>
    <w:rsid w:val="006E4BE9"/>
    <w:rsid w:val="006E644B"/>
    <w:rsid w:val="006E7435"/>
    <w:rsid w:val="006F63D1"/>
    <w:rsid w:val="007041D6"/>
    <w:rsid w:val="0070575D"/>
    <w:rsid w:val="00706E3C"/>
    <w:rsid w:val="007136DC"/>
    <w:rsid w:val="0072069D"/>
    <w:rsid w:val="00723C21"/>
    <w:rsid w:val="00724FC1"/>
    <w:rsid w:val="007255C0"/>
    <w:rsid w:val="0072584C"/>
    <w:rsid w:val="007261CF"/>
    <w:rsid w:val="007269BF"/>
    <w:rsid w:val="0072706C"/>
    <w:rsid w:val="007275B7"/>
    <w:rsid w:val="00737E82"/>
    <w:rsid w:val="00740ADE"/>
    <w:rsid w:val="007428C0"/>
    <w:rsid w:val="0074444F"/>
    <w:rsid w:val="00744C56"/>
    <w:rsid w:val="00744E88"/>
    <w:rsid w:val="00754C80"/>
    <w:rsid w:val="007553F2"/>
    <w:rsid w:val="00756CA5"/>
    <w:rsid w:val="00757E35"/>
    <w:rsid w:val="00760545"/>
    <w:rsid w:val="007617BA"/>
    <w:rsid w:val="007638AB"/>
    <w:rsid w:val="007640AF"/>
    <w:rsid w:val="00766C91"/>
    <w:rsid w:val="00770DD4"/>
    <w:rsid w:val="00771BFF"/>
    <w:rsid w:val="00772992"/>
    <w:rsid w:val="00772DE3"/>
    <w:rsid w:val="00774711"/>
    <w:rsid w:val="00780257"/>
    <w:rsid w:val="007920CF"/>
    <w:rsid w:val="00793015"/>
    <w:rsid w:val="0079322B"/>
    <w:rsid w:val="007A07EB"/>
    <w:rsid w:val="007A4F64"/>
    <w:rsid w:val="007B07BA"/>
    <w:rsid w:val="007B1196"/>
    <w:rsid w:val="007B207C"/>
    <w:rsid w:val="007B58B0"/>
    <w:rsid w:val="007B6BFE"/>
    <w:rsid w:val="007C0BD1"/>
    <w:rsid w:val="007C14D4"/>
    <w:rsid w:val="007C6E1F"/>
    <w:rsid w:val="007C6F39"/>
    <w:rsid w:val="007C7FAB"/>
    <w:rsid w:val="007D0CC5"/>
    <w:rsid w:val="007D42CC"/>
    <w:rsid w:val="007E2FE3"/>
    <w:rsid w:val="007F04CB"/>
    <w:rsid w:val="007F0F9F"/>
    <w:rsid w:val="007F17C7"/>
    <w:rsid w:val="007F22DB"/>
    <w:rsid w:val="007F498D"/>
    <w:rsid w:val="00802503"/>
    <w:rsid w:val="00806371"/>
    <w:rsid w:val="00807954"/>
    <w:rsid w:val="00811E15"/>
    <w:rsid w:val="008172B7"/>
    <w:rsid w:val="00821901"/>
    <w:rsid w:val="008227DA"/>
    <w:rsid w:val="008250D4"/>
    <w:rsid w:val="0083562D"/>
    <w:rsid w:val="00835CBC"/>
    <w:rsid w:val="008427D2"/>
    <w:rsid w:val="00852DA5"/>
    <w:rsid w:val="008535DD"/>
    <w:rsid w:val="00857407"/>
    <w:rsid w:val="0086175A"/>
    <w:rsid w:val="0086217C"/>
    <w:rsid w:val="0086278B"/>
    <w:rsid w:val="0086526C"/>
    <w:rsid w:val="00865EB0"/>
    <w:rsid w:val="0086717C"/>
    <w:rsid w:val="00867914"/>
    <w:rsid w:val="008734A8"/>
    <w:rsid w:val="00873868"/>
    <w:rsid w:val="0087397B"/>
    <w:rsid w:val="00875B00"/>
    <w:rsid w:val="008811D2"/>
    <w:rsid w:val="008813BF"/>
    <w:rsid w:val="00882535"/>
    <w:rsid w:val="00890AE6"/>
    <w:rsid w:val="0089162A"/>
    <w:rsid w:val="0089293D"/>
    <w:rsid w:val="008934D1"/>
    <w:rsid w:val="008937C0"/>
    <w:rsid w:val="00896C20"/>
    <w:rsid w:val="008A37DE"/>
    <w:rsid w:val="008B0447"/>
    <w:rsid w:val="008B22F0"/>
    <w:rsid w:val="008B6953"/>
    <w:rsid w:val="008B6C07"/>
    <w:rsid w:val="008C1CC6"/>
    <w:rsid w:val="008C2361"/>
    <w:rsid w:val="008C2A0C"/>
    <w:rsid w:val="008C33D6"/>
    <w:rsid w:val="008D0608"/>
    <w:rsid w:val="008D0B01"/>
    <w:rsid w:val="008D0D87"/>
    <w:rsid w:val="008D111E"/>
    <w:rsid w:val="008D1749"/>
    <w:rsid w:val="008D2E73"/>
    <w:rsid w:val="008D4462"/>
    <w:rsid w:val="008D7E1C"/>
    <w:rsid w:val="008E3156"/>
    <w:rsid w:val="008E38D4"/>
    <w:rsid w:val="008E6736"/>
    <w:rsid w:val="008E7747"/>
    <w:rsid w:val="008F460F"/>
    <w:rsid w:val="008F611F"/>
    <w:rsid w:val="0090073B"/>
    <w:rsid w:val="009023F9"/>
    <w:rsid w:val="00904581"/>
    <w:rsid w:val="00904C87"/>
    <w:rsid w:val="00911616"/>
    <w:rsid w:val="0091169A"/>
    <w:rsid w:val="009133FA"/>
    <w:rsid w:val="009136A1"/>
    <w:rsid w:val="00913C16"/>
    <w:rsid w:val="009141B9"/>
    <w:rsid w:val="0091516A"/>
    <w:rsid w:val="00916E74"/>
    <w:rsid w:val="00917C37"/>
    <w:rsid w:val="009221E6"/>
    <w:rsid w:val="00923C61"/>
    <w:rsid w:val="009278A5"/>
    <w:rsid w:val="00927A13"/>
    <w:rsid w:val="00927AC8"/>
    <w:rsid w:val="009319BA"/>
    <w:rsid w:val="00931A79"/>
    <w:rsid w:val="009330B0"/>
    <w:rsid w:val="00935958"/>
    <w:rsid w:val="00937BA3"/>
    <w:rsid w:val="0094083E"/>
    <w:rsid w:val="00940BF0"/>
    <w:rsid w:val="00941215"/>
    <w:rsid w:val="009449AE"/>
    <w:rsid w:val="00945D0F"/>
    <w:rsid w:val="00947AEA"/>
    <w:rsid w:val="009544AE"/>
    <w:rsid w:val="00956BF5"/>
    <w:rsid w:val="00957C33"/>
    <w:rsid w:val="00960AC6"/>
    <w:rsid w:val="00963DD5"/>
    <w:rsid w:val="00965945"/>
    <w:rsid w:val="00965E8E"/>
    <w:rsid w:val="00966A0B"/>
    <w:rsid w:val="00967567"/>
    <w:rsid w:val="00970BFB"/>
    <w:rsid w:val="0097150D"/>
    <w:rsid w:val="00973E24"/>
    <w:rsid w:val="00977929"/>
    <w:rsid w:val="00981327"/>
    <w:rsid w:val="009817F1"/>
    <w:rsid w:val="00982B9C"/>
    <w:rsid w:val="00984699"/>
    <w:rsid w:val="00985F59"/>
    <w:rsid w:val="00993C6A"/>
    <w:rsid w:val="00994A21"/>
    <w:rsid w:val="00995D94"/>
    <w:rsid w:val="00997414"/>
    <w:rsid w:val="009A2046"/>
    <w:rsid w:val="009A4401"/>
    <w:rsid w:val="009A650A"/>
    <w:rsid w:val="009A72BA"/>
    <w:rsid w:val="009A73A9"/>
    <w:rsid w:val="009B2963"/>
    <w:rsid w:val="009B5B9C"/>
    <w:rsid w:val="009B6EB0"/>
    <w:rsid w:val="009B7B14"/>
    <w:rsid w:val="009B7BF0"/>
    <w:rsid w:val="009C170C"/>
    <w:rsid w:val="009C2C66"/>
    <w:rsid w:val="009C76B9"/>
    <w:rsid w:val="009D1959"/>
    <w:rsid w:val="009D5FEA"/>
    <w:rsid w:val="009D60DE"/>
    <w:rsid w:val="009D792C"/>
    <w:rsid w:val="009E0CEF"/>
    <w:rsid w:val="009E22AF"/>
    <w:rsid w:val="009E5E74"/>
    <w:rsid w:val="009E783C"/>
    <w:rsid w:val="00A007E9"/>
    <w:rsid w:val="00A0088D"/>
    <w:rsid w:val="00A00ADB"/>
    <w:rsid w:val="00A079B2"/>
    <w:rsid w:val="00A10384"/>
    <w:rsid w:val="00A10E66"/>
    <w:rsid w:val="00A1220E"/>
    <w:rsid w:val="00A149C6"/>
    <w:rsid w:val="00A17136"/>
    <w:rsid w:val="00A2095A"/>
    <w:rsid w:val="00A20E69"/>
    <w:rsid w:val="00A247C5"/>
    <w:rsid w:val="00A24843"/>
    <w:rsid w:val="00A25785"/>
    <w:rsid w:val="00A258EE"/>
    <w:rsid w:val="00A306F3"/>
    <w:rsid w:val="00A30D9C"/>
    <w:rsid w:val="00A327F0"/>
    <w:rsid w:val="00A33521"/>
    <w:rsid w:val="00A33603"/>
    <w:rsid w:val="00A339A9"/>
    <w:rsid w:val="00A34206"/>
    <w:rsid w:val="00A34771"/>
    <w:rsid w:val="00A40D7D"/>
    <w:rsid w:val="00A46498"/>
    <w:rsid w:val="00A46700"/>
    <w:rsid w:val="00A47BE0"/>
    <w:rsid w:val="00A47EA1"/>
    <w:rsid w:val="00A50454"/>
    <w:rsid w:val="00A51E8E"/>
    <w:rsid w:val="00A53C47"/>
    <w:rsid w:val="00A5482B"/>
    <w:rsid w:val="00A56FC7"/>
    <w:rsid w:val="00A603D3"/>
    <w:rsid w:val="00A60474"/>
    <w:rsid w:val="00A61C70"/>
    <w:rsid w:val="00A61C83"/>
    <w:rsid w:val="00A633FB"/>
    <w:rsid w:val="00A64A23"/>
    <w:rsid w:val="00A64D58"/>
    <w:rsid w:val="00A65B65"/>
    <w:rsid w:val="00A7212C"/>
    <w:rsid w:val="00A7549A"/>
    <w:rsid w:val="00A827FC"/>
    <w:rsid w:val="00A84906"/>
    <w:rsid w:val="00A85293"/>
    <w:rsid w:val="00A90646"/>
    <w:rsid w:val="00A91875"/>
    <w:rsid w:val="00A92272"/>
    <w:rsid w:val="00A92965"/>
    <w:rsid w:val="00A94F23"/>
    <w:rsid w:val="00A957B5"/>
    <w:rsid w:val="00A96D08"/>
    <w:rsid w:val="00A9711D"/>
    <w:rsid w:val="00AA46E4"/>
    <w:rsid w:val="00AA5066"/>
    <w:rsid w:val="00AA5876"/>
    <w:rsid w:val="00AA74BA"/>
    <w:rsid w:val="00AB0C19"/>
    <w:rsid w:val="00AB1C2B"/>
    <w:rsid w:val="00AB1E8D"/>
    <w:rsid w:val="00AB2838"/>
    <w:rsid w:val="00AB3400"/>
    <w:rsid w:val="00AB5516"/>
    <w:rsid w:val="00AB70C9"/>
    <w:rsid w:val="00AC3713"/>
    <w:rsid w:val="00AC400D"/>
    <w:rsid w:val="00AC711C"/>
    <w:rsid w:val="00AC7EAF"/>
    <w:rsid w:val="00AD1674"/>
    <w:rsid w:val="00AD3AA8"/>
    <w:rsid w:val="00AD6EB5"/>
    <w:rsid w:val="00AE2096"/>
    <w:rsid w:val="00AE3318"/>
    <w:rsid w:val="00AE5059"/>
    <w:rsid w:val="00AF09B2"/>
    <w:rsid w:val="00AF1F38"/>
    <w:rsid w:val="00AF1F4E"/>
    <w:rsid w:val="00AF31D9"/>
    <w:rsid w:val="00AF645F"/>
    <w:rsid w:val="00AF6A24"/>
    <w:rsid w:val="00AF7329"/>
    <w:rsid w:val="00B028FC"/>
    <w:rsid w:val="00B0475E"/>
    <w:rsid w:val="00B04B0C"/>
    <w:rsid w:val="00B076B5"/>
    <w:rsid w:val="00B12B00"/>
    <w:rsid w:val="00B1433A"/>
    <w:rsid w:val="00B175FD"/>
    <w:rsid w:val="00B205CF"/>
    <w:rsid w:val="00B22462"/>
    <w:rsid w:val="00B24789"/>
    <w:rsid w:val="00B41E30"/>
    <w:rsid w:val="00B44777"/>
    <w:rsid w:val="00B45856"/>
    <w:rsid w:val="00B46096"/>
    <w:rsid w:val="00B54B63"/>
    <w:rsid w:val="00B55DF5"/>
    <w:rsid w:val="00B55E47"/>
    <w:rsid w:val="00B6072F"/>
    <w:rsid w:val="00B61AF9"/>
    <w:rsid w:val="00B6234B"/>
    <w:rsid w:val="00B6292A"/>
    <w:rsid w:val="00B6462C"/>
    <w:rsid w:val="00B654EB"/>
    <w:rsid w:val="00B66516"/>
    <w:rsid w:val="00B66CDD"/>
    <w:rsid w:val="00B67D0A"/>
    <w:rsid w:val="00B67F4C"/>
    <w:rsid w:val="00B7198E"/>
    <w:rsid w:val="00B751A1"/>
    <w:rsid w:val="00B80034"/>
    <w:rsid w:val="00B812D6"/>
    <w:rsid w:val="00B84B46"/>
    <w:rsid w:val="00B87633"/>
    <w:rsid w:val="00B92D56"/>
    <w:rsid w:val="00BA0B6E"/>
    <w:rsid w:val="00BA0C0B"/>
    <w:rsid w:val="00BA0F4D"/>
    <w:rsid w:val="00BA1334"/>
    <w:rsid w:val="00BA66D9"/>
    <w:rsid w:val="00BB09BB"/>
    <w:rsid w:val="00BB30AB"/>
    <w:rsid w:val="00BB5793"/>
    <w:rsid w:val="00BB7427"/>
    <w:rsid w:val="00BC1FEE"/>
    <w:rsid w:val="00BC421C"/>
    <w:rsid w:val="00BC46E5"/>
    <w:rsid w:val="00BD1A31"/>
    <w:rsid w:val="00BE6EE7"/>
    <w:rsid w:val="00BE7A95"/>
    <w:rsid w:val="00BF0762"/>
    <w:rsid w:val="00BF2B88"/>
    <w:rsid w:val="00BF3BA6"/>
    <w:rsid w:val="00BF479B"/>
    <w:rsid w:val="00BF7C4D"/>
    <w:rsid w:val="00C003BF"/>
    <w:rsid w:val="00C012A7"/>
    <w:rsid w:val="00C0283A"/>
    <w:rsid w:val="00C046D0"/>
    <w:rsid w:val="00C05584"/>
    <w:rsid w:val="00C10683"/>
    <w:rsid w:val="00C11161"/>
    <w:rsid w:val="00C117E4"/>
    <w:rsid w:val="00C17A92"/>
    <w:rsid w:val="00C24F90"/>
    <w:rsid w:val="00C279E9"/>
    <w:rsid w:val="00C300A0"/>
    <w:rsid w:val="00C332C6"/>
    <w:rsid w:val="00C33ECC"/>
    <w:rsid w:val="00C357CE"/>
    <w:rsid w:val="00C37097"/>
    <w:rsid w:val="00C477CF"/>
    <w:rsid w:val="00C47CFB"/>
    <w:rsid w:val="00C501F1"/>
    <w:rsid w:val="00C5121A"/>
    <w:rsid w:val="00C52CFF"/>
    <w:rsid w:val="00C52E94"/>
    <w:rsid w:val="00C74B59"/>
    <w:rsid w:val="00C805DC"/>
    <w:rsid w:val="00C819F7"/>
    <w:rsid w:val="00C81E32"/>
    <w:rsid w:val="00C84476"/>
    <w:rsid w:val="00C84C90"/>
    <w:rsid w:val="00C86293"/>
    <w:rsid w:val="00C90DE6"/>
    <w:rsid w:val="00C919D4"/>
    <w:rsid w:val="00C92BB2"/>
    <w:rsid w:val="00C95287"/>
    <w:rsid w:val="00C958D0"/>
    <w:rsid w:val="00CA0679"/>
    <w:rsid w:val="00CA0C50"/>
    <w:rsid w:val="00CA43F7"/>
    <w:rsid w:val="00CA733B"/>
    <w:rsid w:val="00CB141D"/>
    <w:rsid w:val="00CB1B8F"/>
    <w:rsid w:val="00CB3D18"/>
    <w:rsid w:val="00CB5BF1"/>
    <w:rsid w:val="00CB7402"/>
    <w:rsid w:val="00CC1096"/>
    <w:rsid w:val="00CC5440"/>
    <w:rsid w:val="00CC576C"/>
    <w:rsid w:val="00CC6C50"/>
    <w:rsid w:val="00CD5869"/>
    <w:rsid w:val="00CD6FE1"/>
    <w:rsid w:val="00CE0CF3"/>
    <w:rsid w:val="00CE1565"/>
    <w:rsid w:val="00CE2D17"/>
    <w:rsid w:val="00CE3E15"/>
    <w:rsid w:val="00CE4B34"/>
    <w:rsid w:val="00CE4DE9"/>
    <w:rsid w:val="00CE6D29"/>
    <w:rsid w:val="00CE7E26"/>
    <w:rsid w:val="00CF1214"/>
    <w:rsid w:val="00CF1ABC"/>
    <w:rsid w:val="00CF22FC"/>
    <w:rsid w:val="00CF332F"/>
    <w:rsid w:val="00CF369E"/>
    <w:rsid w:val="00CF3A92"/>
    <w:rsid w:val="00CF68B8"/>
    <w:rsid w:val="00D00FD1"/>
    <w:rsid w:val="00D01475"/>
    <w:rsid w:val="00D03C78"/>
    <w:rsid w:val="00D05CF3"/>
    <w:rsid w:val="00D14578"/>
    <w:rsid w:val="00D16294"/>
    <w:rsid w:val="00D20D92"/>
    <w:rsid w:val="00D216D3"/>
    <w:rsid w:val="00D26D6F"/>
    <w:rsid w:val="00D27725"/>
    <w:rsid w:val="00D307F3"/>
    <w:rsid w:val="00D30EFB"/>
    <w:rsid w:val="00D35DB0"/>
    <w:rsid w:val="00D35FDA"/>
    <w:rsid w:val="00D3623A"/>
    <w:rsid w:val="00D378EE"/>
    <w:rsid w:val="00D4223A"/>
    <w:rsid w:val="00D43A50"/>
    <w:rsid w:val="00D454BF"/>
    <w:rsid w:val="00D45D94"/>
    <w:rsid w:val="00D467D0"/>
    <w:rsid w:val="00D46C00"/>
    <w:rsid w:val="00D5100F"/>
    <w:rsid w:val="00D53C92"/>
    <w:rsid w:val="00D53E92"/>
    <w:rsid w:val="00D613F2"/>
    <w:rsid w:val="00D633BA"/>
    <w:rsid w:val="00D648FB"/>
    <w:rsid w:val="00D6541E"/>
    <w:rsid w:val="00D6591D"/>
    <w:rsid w:val="00D664D4"/>
    <w:rsid w:val="00D66F69"/>
    <w:rsid w:val="00D7046A"/>
    <w:rsid w:val="00D7295C"/>
    <w:rsid w:val="00D768EC"/>
    <w:rsid w:val="00D8185D"/>
    <w:rsid w:val="00D83859"/>
    <w:rsid w:val="00D8666B"/>
    <w:rsid w:val="00D874F1"/>
    <w:rsid w:val="00D900DD"/>
    <w:rsid w:val="00D92553"/>
    <w:rsid w:val="00D93886"/>
    <w:rsid w:val="00D93C0B"/>
    <w:rsid w:val="00D93D89"/>
    <w:rsid w:val="00D95A7C"/>
    <w:rsid w:val="00D95F53"/>
    <w:rsid w:val="00D971A2"/>
    <w:rsid w:val="00DA0171"/>
    <w:rsid w:val="00DA0FB7"/>
    <w:rsid w:val="00DA4E18"/>
    <w:rsid w:val="00DA6C8D"/>
    <w:rsid w:val="00DA701B"/>
    <w:rsid w:val="00DA7384"/>
    <w:rsid w:val="00DA752E"/>
    <w:rsid w:val="00DA772D"/>
    <w:rsid w:val="00DB036C"/>
    <w:rsid w:val="00DB0960"/>
    <w:rsid w:val="00DB12DA"/>
    <w:rsid w:val="00DB1EDD"/>
    <w:rsid w:val="00DB4A2B"/>
    <w:rsid w:val="00DC019C"/>
    <w:rsid w:val="00DC031E"/>
    <w:rsid w:val="00DC3E06"/>
    <w:rsid w:val="00DD0B3C"/>
    <w:rsid w:val="00DD2870"/>
    <w:rsid w:val="00DD6EFF"/>
    <w:rsid w:val="00DD75FF"/>
    <w:rsid w:val="00DE006D"/>
    <w:rsid w:val="00DE1506"/>
    <w:rsid w:val="00DE2C9C"/>
    <w:rsid w:val="00DE637B"/>
    <w:rsid w:val="00DF2358"/>
    <w:rsid w:val="00DF258B"/>
    <w:rsid w:val="00DF417E"/>
    <w:rsid w:val="00DF43AB"/>
    <w:rsid w:val="00DF43F2"/>
    <w:rsid w:val="00DF51D3"/>
    <w:rsid w:val="00DF57A6"/>
    <w:rsid w:val="00DF7C79"/>
    <w:rsid w:val="00E001F7"/>
    <w:rsid w:val="00E01FD3"/>
    <w:rsid w:val="00E042DC"/>
    <w:rsid w:val="00E0490B"/>
    <w:rsid w:val="00E10B68"/>
    <w:rsid w:val="00E110D5"/>
    <w:rsid w:val="00E11FC4"/>
    <w:rsid w:val="00E12DA5"/>
    <w:rsid w:val="00E13129"/>
    <w:rsid w:val="00E13C63"/>
    <w:rsid w:val="00E14E7E"/>
    <w:rsid w:val="00E2062F"/>
    <w:rsid w:val="00E20709"/>
    <w:rsid w:val="00E21ED8"/>
    <w:rsid w:val="00E2391B"/>
    <w:rsid w:val="00E23B90"/>
    <w:rsid w:val="00E27713"/>
    <w:rsid w:val="00E35006"/>
    <w:rsid w:val="00E37767"/>
    <w:rsid w:val="00E415A2"/>
    <w:rsid w:val="00E44FE2"/>
    <w:rsid w:val="00E5417E"/>
    <w:rsid w:val="00E55E27"/>
    <w:rsid w:val="00E56DFE"/>
    <w:rsid w:val="00E6065E"/>
    <w:rsid w:val="00E61F55"/>
    <w:rsid w:val="00E62D6B"/>
    <w:rsid w:val="00E640A7"/>
    <w:rsid w:val="00E66E37"/>
    <w:rsid w:val="00E705F3"/>
    <w:rsid w:val="00E713DF"/>
    <w:rsid w:val="00E71FFC"/>
    <w:rsid w:val="00E72200"/>
    <w:rsid w:val="00E74B9E"/>
    <w:rsid w:val="00E762AE"/>
    <w:rsid w:val="00E76675"/>
    <w:rsid w:val="00E852C9"/>
    <w:rsid w:val="00E879B7"/>
    <w:rsid w:val="00E92D25"/>
    <w:rsid w:val="00E94ED6"/>
    <w:rsid w:val="00E9593C"/>
    <w:rsid w:val="00E95DD0"/>
    <w:rsid w:val="00E961B8"/>
    <w:rsid w:val="00E969FF"/>
    <w:rsid w:val="00EA1798"/>
    <w:rsid w:val="00EA2AE6"/>
    <w:rsid w:val="00EA3CE0"/>
    <w:rsid w:val="00EA4772"/>
    <w:rsid w:val="00EA4CD4"/>
    <w:rsid w:val="00EA7981"/>
    <w:rsid w:val="00EB588C"/>
    <w:rsid w:val="00EB7989"/>
    <w:rsid w:val="00EC03AE"/>
    <w:rsid w:val="00EC2CC0"/>
    <w:rsid w:val="00EC2DC1"/>
    <w:rsid w:val="00EC34C6"/>
    <w:rsid w:val="00EC644D"/>
    <w:rsid w:val="00EC6CCD"/>
    <w:rsid w:val="00EC7882"/>
    <w:rsid w:val="00EC7B66"/>
    <w:rsid w:val="00ED4A85"/>
    <w:rsid w:val="00ED58A9"/>
    <w:rsid w:val="00ED6EC7"/>
    <w:rsid w:val="00EE7A09"/>
    <w:rsid w:val="00EF0C77"/>
    <w:rsid w:val="00EF16E1"/>
    <w:rsid w:val="00EF268D"/>
    <w:rsid w:val="00EF361F"/>
    <w:rsid w:val="00EF477B"/>
    <w:rsid w:val="00EF5618"/>
    <w:rsid w:val="00EF63F5"/>
    <w:rsid w:val="00F024EE"/>
    <w:rsid w:val="00F02F1C"/>
    <w:rsid w:val="00F02F4E"/>
    <w:rsid w:val="00F046DD"/>
    <w:rsid w:val="00F12E7A"/>
    <w:rsid w:val="00F1416C"/>
    <w:rsid w:val="00F16554"/>
    <w:rsid w:val="00F17F81"/>
    <w:rsid w:val="00F215C9"/>
    <w:rsid w:val="00F215E8"/>
    <w:rsid w:val="00F21F1F"/>
    <w:rsid w:val="00F241A4"/>
    <w:rsid w:val="00F250EC"/>
    <w:rsid w:val="00F25366"/>
    <w:rsid w:val="00F2595E"/>
    <w:rsid w:val="00F31D85"/>
    <w:rsid w:val="00F33315"/>
    <w:rsid w:val="00F3429C"/>
    <w:rsid w:val="00F354AC"/>
    <w:rsid w:val="00F41651"/>
    <w:rsid w:val="00F45657"/>
    <w:rsid w:val="00F4605E"/>
    <w:rsid w:val="00F50C12"/>
    <w:rsid w:val="00F52BC9"/>
    <w:rsid w:val="00F543AE"/>
    <w:rsid w:val="00F60D91"/>
    <w:rsid w:val="00F63F06"/>
    <w:rsid w:val="00F64CD4"/>
    <w:rsid w:val="00F657E1"/>
    <w:rsid w:val="00F7040F"/>
    <w:rsid w:val="00F707E0"/>
    <w:rsid w:val="00F7296F"/>
    <w:rsid w:val="00F7654A"/>
    <w:rsid w:val="00F87521"/>
    <w:rsid w:val="00F912C7"/>
    <w:rsid w:val="00F93319"/>
    <w:rsid w:val="00F96E58"/>
    <w:rsid w:val="00F97F37"/>
    <w:rsid w:val="00FA1E33"/>
    <w:rsid w:val="00FA508F"/>
    <w:rsid w:val="00FA701D"/>
    <w:rsid w:val="00FB05EC"/>
    <w:rsid w:val="00FB08F9"/>
    <w:rsid w:val="00FB49D5"/>
    <w:rsid w:val="00FB66C2"/>
    <w:rsid w:val="00FC0EBB"/>
    <w:rsid w:val="00FC147D"/>
    <w:rsid w:val="00FD2D04"/>
    <w:rsid w:val="00FD3E59"/>
    <w:rsid w:val="00FD4565"/>
    <w:rsid w:val="00FD57C4"/>
    <w:rsid w:val="00FD6F98"/>
    <w:rsid w:val="00FD7A9A"/>
    <w:rsid w:val="00FE1626"/>
    <w:rsid w:val="00FE2146"/>
    <w:rsid w:val="00FE7155"/>
    <w:rsid w:val="00FE7451"/>
    <w:rsid w:val="00FE7C39"/>
    <w:rsid w:val="00FF016C"/>
    <w:rsid w:val="00FF0643"/>
    <w:rsid w:val="00FF1784"/>
    <w:rsid w:val="00FF1882"/>
    <w:rsid w:val="00FF2351"/>
    <w:rsid w:val="00FF4C09"/>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F92D2A-EF23-4931-9548-5C146C5A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unhideWhenUsed/>
    <w:rsid w:val="002C18B0"/>
    <w:pPr>
      <w:tabs>
        <w:tab w:val="center" w:pos="4680"/>
        <w:tab w:val="right" w:pos="9360"/>
      </w:tabs>
    </w:pPr>
  </w:style>
  <w:style w:type="character" w:customStyle="1" w:styleId="HeaderChar">
    <w:name w:val="Header Char"/>
    <w:link w:val="Header"/>
    <w:uiPriority w:val="99"/>
    <w:rsid w:val="002C18B0"/>
    <w:rPr>
      <w:sz w:val="24"/>
      <w:szCs w:val="24"/>
    </w:rPr>
  </w:style>
  <w:style w:type="paragraph" w:styleId="BodyText2">
    <w:name w:val="Body Text 2"/>
    <w:basedOn w:val="Normal"/>
    <w:link w:val="BodyText2Char"/>
    <w:uiPriority w:val="99"/>
    <w:semiHidden/>
    <w:unhideWhenUsed/>
    <w:rsid w:val="00CE1565"/>
    <w:pPr>
      <w:spacing w:after="120" w:line="480" w:lineRule="auto"/>
    </w:pPr>
  </w:style>
  <w:style w:type="character" w:customStyle="1" w:styleId="BodyText2Char">
    <w:name w:val="Body Text 2 Char"/>
    <w:basedOn w:val="DefaultParagraphFont"/>
    <w:link w:val="BodyText2"/>
    <w:uiPriority w:val="99"/>
    <w:semiHidden/>
    <w:rsid w:val="00CE1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F565A-3070-4691-9F34-156DE697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MEETING OF THE</vt:lpstr>
    </vt:vector>
  </TitlesOfParts>
  <Company>Hewlett-Packard Company</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creator>Diver, Grach, Quade &amp; Masini</dc:creator>
  <cp:lastModifiedBy>Christine Faber</cp:lastModifiedBy>
  <cp:revision>7</cp:revision>
  <cp:lastPrinted>2017-10-05T16:36:00Z</cp:lastPrinted>
  <dcterms:created xsi:type="dcterms:W3CDTF">2017-12-27T20:06:00Z</dcterms:created>
  <dcterms:modified xsi:type="dcterms:W3CDTF">2017-12-27T21:31:00Z</dcterms:modified>
</cp:coreProperties>
</file>